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CA" w:rsidRPr="00B25144" w:rsidRDefault="00870ECA" w:rsidP="00B25144">
      <w:pPr>
        <w:tabs>
          <w:tab w:val="center" w:pos="4677"/>
        </w:tabs>
        <w:spacing w:line="240" w:lineRule="auto"/>
        <w:contextualSpacing/>
        <w:rPr>
          <w:rFonts w:ascii="Times New Roman" w:hAnsi="Times New Roman" w:cs="Times New Roman"/>
          <w:b/>
          <w:sz w:val="28"/>
          <w:szCs w:val="28"/>
        </w:rPr>
      </w:pPr>
      <w:r w:rsidRPr="00B25144">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2419350</wp:posOffset>
            </wp:positionH>
            <wp:positionV relativeFrom="paragraph">
              <wp:posOffset>-19050</wp:posOffset>
            </wp:positionV>
            <wp:extent cx="484505" cy="50482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4505" cy="504825"/>
                    </a:xfrm>
                    <a:prstGeom prst="rect">
                      <a:avLst/>
                    </a:prstGeom>
                    <a:noFill/>
                  </pic:spPr>
                </pic:pic>
              </a:graphicData>
            </a:graphic>
          </wp:anchor>
        </w:drawing>
      </w:r>
    </w:p>
    <w:p w:rsidR="00870ECA" w:rsidRDefault="00B25144" w:rsidP="00B25144">
      <w:pPr>
        <w:tabs>
          <w:tab w:val="center" w:pos="4677"/>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Дзержинский сельский Совет депутатов</w:t>
      </w:r>
    </w:p>
    <w:p w:rsidR="00B25144" w:rsidRPr="00B25144" w:rsidRDefault="00B25144" w:rsidP="00B25144">
      <w:pPr>
        <w:tabs>
          <w:tab w:val="center" w:pos="4677"/>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Дзержинского района Красноярского края</w:t>
      </w:r>
    </w:p>
    <w:p w:rsidR="00870ECA" w:rsidRPr="008222FB" w:rsidRDefault="00870ECA" w:rsidP="00870ECA">
      <w:pPr>
        <w:pStyle w:val="3"/>
        <w:jc w:val="center"/>
        <w:rPr>
          <w:rFonts w:ascii="Times New Roman" w:hAnsi="Times New Roman"/>
          <w:sz w:val="28"/>
          <w:szCs w:val="28"/>
        </w:rPr>
      </w:pPr>
      <w:r w:rsidRPr="00B25144">
        <w:rPr>
          <w:rFonts w:ascii="Times New Roman" w:hAnsi="Times New Roman"/>
          <w:sz w:val="36"/>
          <w:szCs w:val="36"/>
        </w:rPr>
        <w:t>РЕШЕНИЕ</w:t>
      </w:r>
      <w:r w:rsidRPr="008222FB">
        <w:rPr>
          <w:rFonts w:ascii="Times New Roman" w:hAnsi="Times New Roman"/>
          <w:sz w:val="32"/>
          <w:szCs w:val="32"/>
        </w:rPr>
        <w:t xml:space="preserve"> </w:t>
      </w:r>
      <w:r w:rsidRPr="008222FB">
        <w:rPr>
          <w:rFonts w:ascii="Times New Roman" w:hAnsi="Times New Roman"/>
          <w:sz w:val="28"/>
          <w:szCs w:val="28"/>
        </w:rPr>
        <w:t>проект</w:t>
      </w:r>
    </w:p>
    <w:p w:rsidR="00870ECA" w:rsidRPr="008222FB" w:rsidRDefault="00BC03B7" w:rsidP="00870ECA">
      <w:pPr>
        <w:tabs>
          <w:tab w:val="left" w:pos="1222"/>
        </w:tabs>
        <w:jc w:val="center"/>
        <w:rPr>
          <w:rFonts w:ascii="Times New Roman" w:hAnsi="Times New Roman" w:cs="Times New Roman"/>
          <w:sz w:val="28"/>
          <w:szCs w:val="28"/>
        </w:rPr>
      </w:pPr>
      <w:r w:rsidRPr="008222FB">
        <w:rPr>
          <w:rFonts w:ascii="Times New Roman" w:hAnsi="Times New Roman" w:cs="Times New Roman"/>
          <w:sz w:val="28"/>
          <w:szCs w:val="28"/>
        </w:rPr>
        <w:t>с. Дзержинское</w:t>
      </w:r>
    </w:p>
    <w:p w:rsidR="00870ECA" w:rsidRPr="008222FB" w:rsidRDefault="00870ECA" w:rsidP="00870ECA">
      <w:pPr>
        <w:pStyle w:val="ConsTitle"/>
        <w:widowControl/>
        <w:ind w:right="0"/>
        <w:rPr>
          <w:rFonts w:ascii="Times New Roman" w:hAnsi="Times New Roman"/>
          <w:sz w:val="24"/>
        </w:rPr>
      </w:pPr>
    </w:p>
    <w:p w:rsidR="00CC1118" w:rsidRPr="0086409A" w:rsidRDefault="00870ECA" w:rsidP="00870ECA">
      <w:pPr>
        <w:rPr>
          <w:rFonts w:ascii="Times New Roman" w:hAnsi="Times New Roman" w:cs="Times New Roman"/>
          <w:sz w:val="28"/>
          <w:szCs w:val="28"/>
        </w:rPr>
      </w:pPr>
      <w:r w:rsidRPr="0086409A">
        <w:rPr>
          <w:rFonts w:ascii="Times New Roman" w:hAnsi="Times New Roman" w:cs="Times New Roman"/>
          <w:sz w:val="28"/>
          <w:szCs w:val="28"/>
        </w:rPr>
        <w:t>00.</w:t>
      </w:r>
      <w:r w:rsidR="00B25144">
        <w:rPr>
          <w:rFonts w:ascii="Times New Roman" w:hAnsi="Times New Roman" w:cs="Times New Roman"/>
          <w:sz w:val="28"/>
          <w:szCs w:val="28"/>
        </w:rPr>
        <w:t>0</w:t>
      </w:r>
      <w:r w:rsidR="00A603CF">
        <w:rPr>
          <w:rFonts w:ascii="Times New Roman" w:hAnsi="Times New Roman" w:cs="Times New Roman"/>
          <w:sz w:val="28"/>
          <w:szCs w:val="28"/>
        </w:rPr>
        <w:t>0</w:t>
      </w:r>
      <w:bookmarkStart w:id="0" w:name="_GoBack"/>
      <w:bookmarkEnd w:id="0"/>
      <w:r w:rsidR="000A2483" w:rsidRPr="0086409A">
        <w:rPr>
          <w:rFonts w:ascii="Times New Roman" w:hAnsi="Times New Roman" w:cs="Times New Roman"/>
          <w:sz w:val="28"/>
          <w:szCs w:val="28"/>
        </w:rPr>
        <w:t>.2023</w:t>
      </w:r>
      <w:r w:rsidRPr="0086409A">
        <w:rPr>
          <w:rFonts w:ascii="Times New Roman" w:hAnsi="Times New Roman" w:cs="Times New Roman"/>
          <w:sz w:val="28"/>
          <w:szCs w:val="28"/>
        </w:rPr>
        <w:t xml:space="preserve">                                                                     </w:t>
      </w:r>
      <w:r w:rsidR="00B25144">
        <w:rPr>
          <w:rFonts w:ascii="Times New Roman" w:hAnsi="Times New Roman" w:cs="Times New Roman"/>
          <w:sz w:val="28"/>
          <w:szCs w:val="28"/>
        </w:rPr>
        <w:t xml:space="preserve">                              №</w:t>
      </w:r>
      <w:r w:rsidR="000B408C">
        <w:rPr>
          <w:rFonts w:ascii="Times New Roman" w:hAnsi="Times New Roman" w:cs="Times New Roman"/>
          <w:sz w:val="28"/>
          <w:szCs w:val="28"/>
        </w:rPr>
        <w:t xml:space="preserve"> </w:t>
      </w:r>
      <w:r w:rsidR="00B25144">
        <w:rPr>
          <w:rFonts w:ascii="Times New Roman" w:hAnsi="Times New Roman" w:cs="Times New Roman"/>
          <w:sz w:val="28"/>
          <w:szCs w:val="28"/>
        </w:rPr>
        <w:t xml:space="preserve">00-00р  </w:t>
      </w:r>
    </w:p>
    <w:p w:rsidR="00BD1439" w:rsidRPr="00954975" w:rsidRDefault="00BD1439" w:rsidP="00BD1439">
      <w:pPr>
        <w:autoSpaceDE w:val="0"/>
        <w:autoSpaceDN w:val="0"/>
        <w:adjustRightInd w:val="0"/>
        <w:spacing w:after="0" w:line="240" w:lineRule="auto"/>
        <w:jc w:val="both"/>
        <w:rPr>
          <w:rFonts w:ascii="Times New Roman" w:hAnsi="Times New Roman"/>
          <w:bCs/>
          <w:sz w:val="28"/>
          <w:szCs w:val="28"/>
        </w:rPr>
      </w:pPr>
      <w:r w:rsidRPr="00954975">
        <w:rPr>
          <w:rFonts w:ascii="Times New Roman" w:hAnsi="Times New Roman"/>
          <w:bCs/>
          <w:sz w:val="28"/>
          <w:szCs w:val="28"/>
        </w:rPr>
        <w:t xml:space="preserve">О мерах поддержки арендаторов муниципального </w:t>
      </w:r>
    </w:p>
    <w:p w:rsidR="00BD1439" w:rsidRDefault="00BD1439" w:rsidP="00BD1439">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p>
    <w:p w:rsidR="00134898" w:rsidRPr="008222FB" w:rsidRDefault="00134898" w:rsidP="00134898">
      <w:pPr>
        <w:spacing w:after="0" w:line="240" w:lineRule="auto"/>
        <w:jc w:val="center"/>
        <w:rPr>
          <w:rFonts w:ascii="Times New Roman" w:eastAsia="Times New Roman" w:hAnsi="Times New Roman" w:cs="Times New Roman"/>
          <w:color w:val="000000"/>
          <w:sz w:val="32"/>
          <w:szCs w:val="38"/>
          <w:lang w:eastAsia="ru-RU"/>
        </w:rPr>
      </w:pPr>
    </w:p>
    <w:p w:rsidR="00134898" w:rsidRDefault="00BD1439" w:rsidP="00B25144">
      <w:pPr>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 xml:space="preserve">», </w:t>
      </w:r>
      <w:r>
        <w:rPr>
          <w:rFonts w:ascii="Times New Roman" w:hAnsi="Times New Roman"/>
          <w:sz w:val="28"/>
          <w:szCs w:val="28"/>
        </w:rPr>
        <w:t>распоряжением Правительства Российской Федерации от 15.10.2022 № 3046-р</w:t>
      </w:r>
      <w:r w:rsidRPr="004923F3">
        <w:rPr>
          <w:rFonts w:ascii="Times New Roman" w:hAnsi="Times New Roman" w:cs="Times New Roman"/>
          <w:sz w:val="28"/>
          <w:szCs w:val="28"/>
        </w:rPr>
        <w:t xml:space="preserve"> </w:t>
      </w:r>
      <w:r w:rsidR="00B25144" w:rsidRPr="004923F3">
        <w:rPr>
          <w:rFonts w:ascii="Times New Roman" w:hAnsi="Times New Roman" w:cs="Times New Roman"/>
          <w:sz w:val="28"/>
          <w:szCs w:val="28"/>
        </w:rPr>
        <w:t>в</w:t>
      </w:r>
      <w:r w:rsidR="00B25144">
        <w:rPr>
          <w:rFonts w:ascii="Times New Roman" w:hAnsi="Times New Roman" w:cs="Times New Roman"/>
          <w:sz w:val="28"/>
          <w:szCs w:val="28"/>
        </w:rPr>
        <w:t xml:space="preserve"> соответствии со статьёй 22</w:t>
      </w:r>
      <w:r w:rsidR="00B25144" w:rsidRPr="004923F3">
        <w:rPr>
          <w:rFonts w:ascii="Times New Roman" w:hAnsi="Times New Roman" w:cs="Times New Roman"/>
          <w:sz w:val="28"/>
          <w:szCs w:val="28"/>
        </w:rPr>
        <w:t xml:space="preserve"> Устава </w:t>
      </w:r>
      <w:r w:rsidR="00B25144">
        <w:rPr>
          <w:rFonts w:ascii="Times New Roman" w:hAnsi="Times New Roman" w:cs="Times New Roman"/>
          <w:sz w:val="28"/>
          <w:szCs w:val="28"/>
        </w:rPr>
        <w:t>сельсовета</w:t>
      </w:r>
      <w:r w:rsidR="00134898" w:rsidRPr="008222FB">
        <w:rPr>
          <w:rFonts w:ascii="Times New Roman" w:eastAsia="Times New Roman" w:hAnsi="Times New Roman" w:cs="Times New Roman"/>
          <w:sz w:val="28"/>
          <w:szCs w:val="28"/>
          <w:lang w:eastAsia="ru-RU"/>
        </w:rPr>
        <w:t xml:space="preserve">, </w:t>
      </w:r>
      <w:r w:rsidR="00C30E12">
        <w:rPr>
          <w:rFonts w:ascii="Times New Roman" w:eastAsia="Times New Roman" w:hAnsi="Times New Roman" w:cs="Times New Roman"/>
          <w:sz w:val="28"/>
          <w:szCs w:val="28"/>
          <w:lang w:eastAsia="ru-RU"/>
        </w:rPr>
        <w:t xml:space="preserve">Дзержинский сельский </w:t>
      </w:r>
      <w:r w:rsidR="00134898" w:rsidRPr="008222FB">
        <w:rPr>
          <w:rFonts w:ascii="Times New Roman" w:eastAsia="Times New Roman" w:hAnsi="Times New Roman" w:cs="Times New Roman"/>
          <w:color w:val="000000"/>
          <w:sz w:val="28"/>
          <w:szCs w:val="28"/>
          <w:lang w:eastAsia="ru-RU"/>
        </w:rPr>
        <w:t>Совет депутатов</w:t>
      </w:r>
      <w:r w:rsidR="00870ECA" w:rsidRPr="008222FB">
        <w:rPr>
          <w:rFonts w:ascii="Times New Roman" w:eastAsia="Times New Roman" w:hAnsi="Times New Roman" w:cs="Times New Roman"/>
          <w:color w:val="000000"/>
          <w:sz w:val="28"/>
          <w:szCs w:val="28"/>
          <w:lang w:eastAsia="ru-RU"/>
        </w:rPr>
        <w:t>,</w:t>
      </w:r>
      <w:r w:rsidR="00B25144">
        <w:rPr>
          <w:rFonts w:ascii="Times New Roman" w:eastAsia="Times New Roman" w:hAnsi="Times New Roman" w:cs="Times New Roman"/>
          <w:color w:val="000000"/>
          <w:sz w:val="28"/>
          <w:szCs w:val="28"/>
          <w:lang w:eastAsia="ru-RU"/>
        </w:rPr>
        <w:t xml:space="preserve"> </w:t>
      </w:r>
      <w:r w:rsidR="00134898" w:rsidRPr="008222FB">
        <w:rPr>
          <w:rFonts w:ascii="Times New Roman" w:eastAsia="Times New Roman" w:hAnsi="Times New Roman" w:cs="Times New Roman"/>
          <w:color w:val="000000"/>
          <w:sz w:val="28"/>
          <w:szCs w:val="28"/>
          <w:lang w:eastAsia="ru-RU"/>
        </w:rPr>
        <w:t>РЕШИЛ:</w:t>
      </w:r>
    </w:p>
    <w:p w:rsidR="00BD1439" w:rsidRPr="008222FB" w:rsidRDefault="00BD1439" w:rsidP="00B25144">
      <w:pPr>
        <w:tabs>
          <w:tab w:val="left" w:pos="1701"/>
        </w:tabs>
        <w:spacing w:after="0" w:line="240" w:lineRule="auto"/>
        <w:jc w:val="both"/>
        <w:rPr>
          <w:rFonts w:ascii="Times New Roman" w:eastAsia="Times New Roman" w:hAnsi="Times New Roman" w:cs="Times New Roman"/>
          <w:color w:val="000000"/>
          <w:sz w:val="28"/>
          <w:szCs w:val="28"/>
          <w:lang w:eastAsia="ru-RU"/>
        </w:rPr>
      </w:pPr>
    </w:p>
    <w:p w:rsidR="00BD1439" w:rsidRDefault="00BD1439" w:rsidP="00BD1439">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Pr>
          <w:rFonts w:ascii="Times New Roman" w:hAnsi="Times New Roman"/>
          <w:sz w:val="28"/>
          <w:szCs w:val="28"/>
        </w:rPr>
        <w:t xml:space="preserve">Предоставить </w:t>
      </w:r>
      <w:r w:rsidRPr="002F4275">
        <w:rPr>
          <w:rFonts w:ascii="Times New Roman" w:hAnsi="Times New Roman"/>
          <w:sz w:val="28"/>
          <w:szCs w:val="28"/>
        </w:rPr>
        <w:t>арендатор</w:t>
      </w:r>
      <w:r>
        <w:rPr>
          <w:rFonts w:ascii="Times New Roman" w:hAnsi="Times New Roman"/>
          <w:sz w:val="28"/>
          <w:szCs w:val="28"/>
        </w:rPr>
        <w:t xml:space="preserve">ам муниципального имущества - </w:t>
      </w:r>
      <w:r w:rsidRPr="002F4275">
        <w:rPr>
          <w:rFonts w:ascii="Times New Roman" w:hAnsi="Times New Roman"/>
          <w:sz w:val="28"/>
          <w:szCs w:val="28"/>
        </w:rPr>
        <w:t>физически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в том числе индивидуальны</w:t>
      </w:r>
      <w:r>
        <w:rPr>
          <w:rFonts w:ascii="Times New Roman" w:hAnsi="Times New Roman"/>
          <w:sz w:val="28"/>
          <w:szCs w:val="28"/>
        </w:rPr>
        <w:t>м</w:t>
      </w:r>
      <w:r w:rsidRPr="002F4275">
        <w:rPr>
          <w:rFonts w:ascii="Times New Roman" w:hAnsi="Times New Roman"/>
          <w:sz w:val="28"/>
          <w:szCs w:val="28"/>
        </w:rPr>
        <w:t xml:space="preserve"> предпринимател</w:t>
      </w:r>
      <w:r>
        <w:rPr>
          <w:rFonts w:ascii="Times New Roman" w:hAnsi="Times New Roman"/>
          <w:sz w:val="28"/>
          <w:szCs w:val="28"/>
        </w:rPr>
        <w:t>ям</w:t>
      </w:r>
      <w:r w:rsidRPr="002F4275">
        <w:rPr>
          <w:rFonts w:ascii="Times New Roman" w:hAnsi="Times New Roman"/>
          <w:sz w:val="28"/>
          <w:szCs w:val="28"/>
        </w:rPr>
        <w:t>, юридически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rFonts w:ascii="Times New Roman" w:hAnsi="Times New Roman"/>
          <w:sz w:val="28"/>
          <w:szCs w:val="28"/>
        </w:rPr>
        <w:t>юридического лица и его руководителем, призван</w:t>
      </w:r>
      <w:r>
        <w:rPr>
          <w:rFonts w:ascii="Times New Roman" w:hAnsi="Times New Roman"/>
          <w:sz w:val="28"/>
          <w:szCs w:val="28"/>
        </w:rPr>
        <w:t>ы</w:t>
      </w:r>
      <w:r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9">
        <w:r w:rsidRPr="000A015D">
          <w:rPr>
            <w:rFonts w:ascii="Times New Roman" w:hAnsi="Times New Roman"/>
            <w:sz w:val="28"/>
            <w:szCs w:val="28"/>
          </w:rPr>
          <w:t>Указом</w:t>
        </w:r>
      </w:hyperlink>
      <w:r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E776DA">
        <w:rPr>
          <w:rFonts w:ascii="Times New Roman" w:hAnsi="Times New Roman"/>
          <w:sz w:val="28"/>
          <w:szCs w:val="28"/>
        </w:rPr>
        <w:t xml:space="preserve">заключенному в соответствии с </w:t>
      </w:r>
      <w:hyperlink r:id="rId10">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Федерального закона </w:t>
      </w:r>
      <w:r w:rsidRPr="002B2594">
        <w:rPr>
          <w:rFonts w:ascii="Times New Roman" w:hAnsi="Times New Roman"/>
          <w:sz w:val="28"/>
          <w:szCs w:val="28"/>
        </w:rPr>
        <w:t>от 28 марта 1998 года № 53-ФЗ</w:t>
      </w:r>
      <w:r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rsidR="00BD1439" w:rsidRPr="00E776DA" w:rsidRDefault="00BD1439" w:rsidP="00BD143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C6451B">
        <w:rPr>
          <w:rFonts w:ascii="Times New Roman" w:hAnsi="Times New Roman"/>
          <w:sz w:val="28"/>
          <w:szCs w:val="28"/>
        </w:rPr>
        <w:t xml:space="preserve">. </w:t>
      </w:r>
      <w:r w:rsidRPr="00E776DA">
        <w:rPr>
          <w:rFonts w:ascii="Times New Roman" w:hAnsi="Times New Roman"/>
          <w:sz w:val="28"/>
          <w:szCs w:val="28"/>
        </w:rPr>
        <w:t xml:space="preserve">Предоставление отсрочки уплаты арендной платы, указанной в </w:t>
      </w:r>
      <w:hyperlink w:anchor="P7">
        <w:r w:rsidRPr="00E776DA">
          <w:rPr>
            <w:rFonts w:ascii="Times New Roman" w:hAnsi="Times New Roman"/>
            <w:sz w:val="28"/>
            <w:szCs w:val="28"/>
          </w:rPr>
          <w:t>подпункте «а» пункта 1</w:t>
        </w:r>
      </w:hyperlink>
      <w:r w:rsidRPr="00E776DA">
        <w:rPr>
          <w:rFonts w:ascii="Times New Roman" w:hAnsi="Times New Roman"/>
          <w:sz w:val="28"/>
          <w:szCs w:val="28"/>
        </w:rPr>
        <w:t xml:space="preserve"> настоящего постановления, осуществляется на следующих условиях:</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w:t>
      </w:r>
      <w:r w:rsidRPr="006C622A">
        <w:rPr>
          <w:rFonts w:ascii="Times New Roman" w:eastAsia="Times New Roman" w:hAnsi="Times New Roman" w:cs="Times New Roman"/>
          <w:sz w:val="28"/>
          <w:szCs w:val="28"/>
          <w:lang w:eastAsia="ru-RU"/>
        </w:rPr>
        <w:lastRenderedPageBreak/>
        <w:t xml:space="preserve">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BD1439" w:rsidRPr="00E776DA" w:rsidRDefault="00BD1439" w:rsidP="00BD143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BD1439" w:rsidRPr="006C622A" w:rsidRDefault="00BD1439" w:rsidP="00BD1439">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BD1439" w:rsidRDefault="00BD1439" w:rsidP="00BD1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rsidR="00BD1439" w:rsidRDefault="00BD1439" w:rsidP="00BD1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Pr>
          <w:rFonts w:ascii="Times New Roman" w:hAnsi="Times New Roman" w:cs="Times New Roman"/>
          <w:sz w:val="28"/>
          <w:szCs w:val="28"/>
        </w:rPr>
        <w:t xml:space="preserve">Дзержинского сельсовета </w:t>
      </w:r>
      <w:r w:rsidRPr="00B054F6">
        <w:rPr>
          <w:rFonts w:ascii="Times New Roman" w:hAnsi="Times New Roman" w:cs="Times New Roman"/>
          <w:sz w:val="28"/>
          <w:szCs w:val="28"/>
        </w:rPr>
        <w:t>(в том числе земельных участков);</w:t>
      </w:r>
    </w:p>
    <w:p w:rsidR="00134898" w:rsidRPr="00BD1439" w:rsidRDefault="00BD1439" w:rsidP="00BD14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rsidR="00B25144" w:rsidRPr="00B25144" w:rsidRDefault="00BD1439" w:rsidP="00B251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5</w:t>
      </w:r>
      <w:r w:rsidR="00B25144" w:rsidRPr="00B25144">
        <w:rPr>
          <w:rFonts w:ascii="Times New Roman" w:hAnsi="Times New Roman" w:cs="Times New Roman"/>
          <w:sz w:val="28"/>
          <w:szCs w:val="28"/>
        </w:rPr>
        <w:t>. Опубликовать настоящее Решение в газете «Дзержинец».</w:t>
      </w:r>
    </w:p>
    <w:p w:rsidR="00B25144" w:rsidRDefault="00BD1439" w:rsidP="00B251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6</w:t>
      </w:r>
      <w:r w:rsidR="00B25144" w:rsidRPr="00B25144">
        <w:rPr>
          <w:rFonts w:ascii="Times New Roman" w:hAnsi="Times New Roman" w:cs="Times New Roman"/>
          <w:sz w:val="28"/>
          <w:szCs w:val="28"/>
        </w:rPr>
        <w:t>. Решение вступает в силу в день, следующий</w:t>
      </w:r>
      <w:r w:rsidR="00B25144" w:rsidRPr="00B25144">
        <w:rPr>
          <w:rFonts w:ascii="Times New Roman" w:hAnsi="Times New Roman" w:cs="Times New Roman"/>
          <w:i/>
          <w:sz w:val="28"/>
          <w:szCs w:val="28"/>
        </w:rPr>
        <w:t xml:space="preserve"> </w:t>
      </w:r>
      <w:r w:rsidR="00B25144" w:rsidRPr="00B25144">
        <w:rPr>
          <w:rFonts w:ascii="Times New Roman" w:hAnsi="Times New Roman" w:cs="Times New Roman"/>
          <w:sz w:val="28"/>
          <w:szCs w:val="28"/>
        </w:rPr>
        <w:t>за днем его официального опубликования в газете «Дзержинец».</w:t>
      </w:r>
    </w:p>
    <w:p w:rsidR="00B25144" w:rsidRPr="00B25144" w:rsidRDefault="00B25144" w:rsidP="00B251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1439">
        <w:rPr>
          <w:rFonts w:ascii="Times New Roman" w:hAnsi="Times New Roman" w:cs="Times New Roman"/>
          <w:sz w:val="28"/>
          <w:szCs w:val="28"/>
        </w:rPr>
        <w:t>7</w:t>
      </w:r>
      <w:r w:rsidRPr="00B25144">
        <w:rPr>
          <w:rFonts w:ascii="Times New Roman" w:hAnsi="Times New Roman" w:cs="Times New Roman"/>
          <w:sz w:val="28"/>
          <w:szCs w:val="28"/>
        </w:rPr>
        <w:t>. Контроль за исполнением настоящего Решения возложить на главу сельсовета А.</w:t>
      </w:r>
      <w:r w:rsidR="000B408C">
        <w:rPr>
          <w:rFonts w:ascii="Times New Roman" w:hAnsi="Times New Roman" w:cs="Times New Roman"/>
          <w:sz w:val="28"/>
          <w:szCs w:val="28"/>
        </w:rPr>
        <w:t xml:space="preserve"> </w:t>
      </w:r>
      <w:r w:rsidRPr="00B25144">
        <w:rPr>
          <w:rFonts w:ascii="Times New Roman" w:hAnsi="Times New Roman" w:cs="Times New Roman"/>
          <w:sz w:val="28"/>
          <w:szCs w:val="28"/>
        </w:rPr>
        <w:t>И. Сонич</w:t>
      </w:r>
      <w:r w:rsidRPr="00B25144">
        <w:rPr>
          <w:rFonts w:ascii="Times New Roman" w:hAnsi="Times New Roman" w:cs="Times New Roman"/>
          <w:i/>
          <w:sz w:val="28"/>
          <w:szCs w:val="28"/>
        </w:rPr>
        <w:t>.</w:t>
      </w:r>
    </w:p>
    <w:p w:rsidR="00E066D1" w:rsidRPr="00E066D1" w:rsidRDefault="00E066D1" w:rsidP="00524596">
      <w:pPr>
        <w:spacing w:after="0" w:line="240" w:lineRule="auto"/>
        <w:ind w:firstLine="709"/>
        <w:jc w:val="both"/>
        <w:rPr>
          <w:rStyle w:val="eop"/>
          <w:rFonts w:ascii="Times New Roman" w:hAnsi="Times New Roman" w:cs="Times New Roman"/>
          <w:sz w:val="28"/>
          <w:szCs w:val="28"/>
        </w:rPr>
      </w:pPr>
    </w:p>
    <w:p w:rsidR="00BD1439" w:rsidRDefault="00BD1439" w:rsidP="00E066D1">
      <w:pPr>
        <w:spacing w:after="0" w:line="240" w:lineRule="auto"/>
        <w:jc w:val="both"/>
        <w:rPr>
          <w:rFonts w:ascii="Times New Roman" w:hAnsi="Times New Roman" w:cs="Times New Roman"/>
          <w:sz w:val="28"/>
          <w:szCs w:val="28"/>
        </w:rPr>
      </w:pPr>
    </w:p>
    <w:p w:rsidR="00524596" w:rsidRPr="00E066D1" w:rsidRDefault="00524596" w:rsidP="00E066D1">
      <w:pPr>
        <w:spacing w:after="0" w:line="240" w:lineRule="auto"/>
        <w:jc w:val="both"/>
        <w:rPr>
          <w:rFonts w:ascii="Times New Roman" w:hAnsi="Times New Roman" w:cs="Times New Roman"/>
          <w:sz w:val="28"/>
          <w:szCs w:val="28"/>
        </w:rPr>
      </w:pPr>
      <w:r w:rsidRPr="00E066D1">
        <w:rPr>
          <w:rFonts w:ascii="Times New Roman" w:hAnsi="Times New Roman" w:cs="Times New Roman"/>
          <w:sz w:val="28"/>
          <w:szCs w:val="28"/>
        </w:rPr>
        <w:t xml:space="preserve">Председатель сельского </w:t>
      </w:r>
    </w:p>
    <w:p w:rsidR="00BD1439" w:rsidRDefault="00524596" w:rsidP="00E066D1">
      <w:pPr>
        <w:spacing w:after="0" w:line="240" w:lineRule="auto"/>
        <w:jc w:val="both"/>
        <w:rPr>
          <w:rFonts w:ascii="Times New Roman" w:hAnsi="Times New Roman" w:cs="Times New Roman"/>
          <w:sz w:val="28"/>
          <w:szCs w:val="28"/>
        </w:rPr>
      </w:pPr>
      <w:r w:rsidRPr="00E066D1">
        <w:rPr>
          <w:rFonts w:ascii="Times New Roman" w:hAnsi="Times New Roman" w:cs="Times New Roman"/>
          <w:sz w:val="28"/>
          <w:szCs w:val="28"/>
        </w:rPr>
        <w:t xml:space="preserve">Совета депутатов                                             </w:t>
      </w:r>
      <w:r w:rsidR="00E066D1">
        <w:rPr>
          <w:rFonts w:ascii="Times New Roman" w:hAnsi="Times New Roman" w:cs="Times New Roman"/>
          <w:sz w:val="28"/>
          <w:szCs w:val="28"/>
        </w:rPr>
        <w:t xml:space="preserve">                      </w:t>
      </w:r>
      <w:r w:rsidRPr="00E066D1">
        <w:rPr>
          <w:rFonts w:ascii="Times New Roman" w:hAnsi="Times New Roman" w:cs="Times New Roman"/>
          <w:sz w:val="28"/>
          <w:szCs w:val="28"/>
        </w:rPr>
        <w:t xml:space="preserve">Ю.Л. Самусева  </w:t>
      </w:r>
    </w:p>
    <w:p w:rsidR="00BD1439" w:rsidRDefault="00524596" w:rsidP="00E066D1">
      <w:pPr>
        <w:spacing w:after="0" w:line="240" w:lineRule="auto"/>
        <w:jc w:val="both"/>
        <w:rPr>
          <w:rFonts w:ascii="Times New Roman" w:hAnsi="Times New Roman" w:cs="Times New Roman"/>
          <w:sz w:val="28"/>
          <w:szCs w:val="28"/>
        </w:rPr>
      </w:pPr>
      <w:r w:rsidRPr="00E066D1">
        <w:rPr>
          <w:rFonts w:ascii="Times New Roman" w:hAnsi="Times New Roman" w:cs="Times New Roman"/>
          <w:sz w:val="28"/>
          <w:szCs w:val="28"/>
        </w:rPr>
        <w:t xml:space="preserve">                                                                                                    </w:t>
      </w:r>
    </w:p>
    <w:p w:rsidR="00BD1439" w:rsidRDefault="00BD1439" w:rsidP="00E066D1">
      <w:pPr>
        <w:spacing w:after="0" w:line="240" w:lineRule="auto"/>
        <w:jc w:val="both"/>
        <w:rPr>
          <w:rFonts w:ascii="Times New Roman" w:hAnsi="Times New Roman" w:cs="Times New Roman"/>
          <w:sz w:val="28"/>
          <w:szCs w:val="28"/>
        </w:rPr>
      </w:pPr>
    </w:p>
    <w:p w:rsidR="00524596" w:rsidRPr="00E066D1" w:rsidRDefault="00524596" w:rsidP="00BD1439">
      <w:pPr>
        <w:spacing w:after="0" w:line="240" w:lineRule="auto"/>
        <w:rPr>
          <w:rFonts w:ascii="Times New Roman" w:hAnsi="Times New Roman" w:cs="Times New Roman"/>
          <w:sz w:val="28"/>
          <w:szCs w:val="28"/>
        </w:rPr>
      </w:pPr>
      <w:r w:rsidRPr="00E066D1">
        <w:rPr>
          <w:rFonts w:ascii="Times New Roman" w:hAnsi="Times New Roman" w:cs="Times New Roman"/>
          <w:sz w:val="28"/>
          <w:szCs w:val="28"/>
        </w:rPr>
        <w:t xml:space="preserve"> Глава сельсовета                                                     </w:t>
      </w:r>
      <w:r w:rsidR="00E066D1">
        <w:rPr>
          <w:rFonts w:ascii="Times New Roman" w:hAnsi="Times New Roman" w:cs="Times New Roman"/>
          <w:sz w:val="28"/>
          <w:szCs w:val="28"/>
        </w:rPr>
        <w:t xml:space="preserve">                    </w:t>
      </w:r>
      <w:r w:rsidRPr="00E066D1">
        <w:rPr>
          <w:rFonts w:ascii="Times New Roman" w:hAnsi="Times New Roman" w:cs="Times New Roman"/>
          <w:sz w:val="28"/>
          <w:szCs w:val="28"/>
        </w:rPr>
        <w:t xml:space="preserve"> А.И. Сонич</w:t>
      </w:r>
    </w:p>
    <w:p w:rsidR="00524596" w:rsidRPr="00E066D1" w:rsidRDefault="00524596" w:rsidP="00E066D1">
      <w:pPr>
        <w:spacing w:after="0" w:line="240" w:lineRule="auto"/>
        <w:jc w:val="both"/>
        <w:rPr>
          <w:rFonts w:ascii="Times New Roman" w:hAnsi="Times New Roman" w:cs="Times New Roman"/>
          <w:caps/>
          <w:sz w:val="28"/>
          <w:szCs w:val="28"/>
        </w:rPr>
      </w:pPr>
    </w:p>
    <w:p w:rsidR="00524596" w:rsidRPr="00E066D1" w:rsidRDefault="00524596" w:rsidP="00524596">
      <w:pPr>
        <w:pStyle w:val="paragraph"/>
        <w:spacing w:before="0" w:beforeAutospacing="0" w:after="0" w:afterAutospacing="0"/>
        <w:ind w:firstLine="709"/>
        <w:jc w:val="right"/>
        <w:textAlignment w:val="baseline"/>
        <w:rPr>
          <w:rStyle w:val="normaltextrun"/>
          <w:sz w:val="28"/>
          <w:szCs w:val="28"/>
        </w:rPr>
      </w:pPr>
    </w:p>
    <w:p w:rsidR="00B25144" w:rsidRDefault="00B25144" w:rsidP="00BD1439">
      <w:pPr>
        <w:spacing w:after="0" w:line="240" w:lineRule="auto"/>
        <w:rPr>
          <w:rFonts w:ascii="Times New Roman" w:eastAsia="Times New Roman" w:hAnsi="Times New Roman" w:cs="Times New Roman"/>
          <w:color w:val="000000"/>
          <w:sz w:val="28"/>
          <w:szCs w:val="28"/>
          <w:lang w:eastAsia="ru-RU"/>
        </w:rPr>
      </w:pPr>
    </w:p>
    <w:sectPr w:rsidR="00B25144" w:rsidSect="00BD1439">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41" w:rsidRDefault="00103D41" w:rsidP="00E94EA3">
      <w:pPr>
        <w:spacing w:after="0" w:line="240" w:lineRule="auto"/>
      </w:pPr>
      <w:r>
        <w:separator/>
      </w:r>
    </w:p>
  </w:endnote>
  <w:endnote w:type="continuationSeparator" w:id="0">
    <w:p w:rsidR="00103D41" w:rsidRDefault="00103D41" w:rsidP="00E9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41" w:rsidRDefault="00103D41" w:rsidP="00E94EA3">
      <w:pPr>
        <w:spacing w:after="0" w:line="240" w:lineRule="auto"/>
      </w:pPr>
      <w:r>
        <w:separator/>
      </w:r>
    </w:p>
  </w:footnote>
  <w:footnote w:type="continuationSeparator" w:id="0">
    <w:p w:rsidR="00103D41" w:rsidRDefault="00103D41" w:rsidP="00E94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08134FD"/>
    <w:multiLevelType w:val="hybridMultilevel"/>
    <w:tmpl w:val="A244B9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77FF"/>
    <w:rsid w:val="00007528"/>
    <w:rsid w:val="000116A6"/>
    <w:rsid w:val="00013BCD"/>
    <w:rsid w:val="00017E1C"/>
    <w:rsid w:val="00017F45"/>
    <w:rsid w:val="00045A35"/>
    <w:rsid w:val="00045DCE"/>
    <w:rsid w:val="00054E5D"/>
    <w:rsid w:val="00056997"/>
    <w:rsid w:val="00057FFD"/>
    <w:rsid w:val="00062E3C"/>
    <w:rsid w:val="0006599D"/>
    <w:rsid w:val="00070295"/>
    <w:rsid w:val="00072D07"/>
    <w:rsid w:val="00080C63"/>
    <w:rsid w:val="00080D2C"/>
    <w:rsid w:val="00082595"/>
    <w:rsid w:val="00095F19"/>
    <w:rsid w:val="000A2483"/>
    <w:rsid w:val="000A427E"/>
    <w:rsid w:val="000A6DB5"/>
    <w:rsid w:val="000B02EA"/>
    <w:rsid w:val="000B408C"/>
    <w:rsid w:val="000C1C44"/>
    <w:rsid w:val="000C767D"/>
    <w:rsid w:val="000D0C31"/>
    <w:rsid w:val="000D3225"/>
    <w:rsid w:val="000F323A"/>
    <w:rsid w:val="000F3CCE"/>
    <w:rsid w:val="001006D3"/>
    <w:rsid w:val="001023A4"/>
    <w:rsid w:val="00103D41"/>
    <w:rsid w:val="00106A98"/>
    <w:rsid w:val="00112927"/>
    <w:rsid w:val="00127774"/>
    <w:rsid w:val="00127E7C"/>
    <w:rsid w:val="0013154C"/>
    <w:rsid w:val="00134898"/>
    <w:rsid w:val="001362FD"/>
    <w:rsid w:val="00146ACB"/>
    <w:rsid w:val="0015006D"/>
    <w:rsid w:val="00154708"/>
    <w:rsid w:val="0016411C"/>
    <w:rsid w:val="00164701"/>
    <w:rsid w:val="00164784"/>
    <w:rsid w:val="0016764F"/>
    <w:rsid w:val="001723DF"/>
    <w:rsid w:val="00173CD1"/>
    <w:rsid w:val="00174B91"/>
    <w:rsid w:val="00185A95"/>
    <w:rsid w:val="00186689"/>
    <w:rsid w:val="00186A0B"/>
    <w:rsid w:val="0019697A"/>
    <w:rsid w:val="0019740D"/>
    <w:rsid w:val="001A0FBF"/>
    <w:rsid w:val="001B35DD"/>
    <w:rsid w:val="001C3AAE"/>
    <w:rsid w:val="001C4C29"/>
    <w:rsid w:val="001D6F39"/>
    <w:rsid w:val="001D7B16"/>
    <w:rsid w:val="001E06D1"/>
    <w:rsid w:val="001F1719"/>
    <w:rsid w:val="001F2D50"/>
    <w:rsid w:val="001F7351"/>
    <w:rsid w:val="00202866"/>
    <w:rsid w:val="0020360C"/>
    <w:rsid w:val="00213AC2"/>
    <w:rsid w:val="002143D6"/>
    <w:rsid w:val="00215C38"/>
    <w:rsid w:val="00223FAC"/>
    <w:rsid w:val="002270F6"/>
    <w:rsid w:val="002319CC"/>
    <w:rsid w:val="00235346"/>
    <w:rsid w:val="00237324"/>
    <w:rsid w:val="00241EBB"/>
    <w:rsid w:val="00244BDA"/>
    <w:rsid w:val="00247238"/>
    <w:rsid w:val="0025330E"/>
    <w:rsid w:val="00254A3A"/>
    <w:rsid w:val="00263010"/>
    <w:rsid w:val="00266C86"/>
    <w:rsid w:val="00267744"/>
    <w:rsid w:val="00274C36"/>
    <w:rsid w:val="002750DA"/>
    <w:rsid w:val="00296DC4"/>
    <w:rsid w:val="002A02AF"/>
    <w:rsid w:val="002A651C"/>
    <w:rsid w:val="002B3084"/>
    <w:rsid w:val="002C58DD"/>
    <w:rsid w:val="002C6C1C"/>
    <w:rsid w:val="002C78CF"/>
    <w:rsid w:val="002D7063"/>
    <w:rsid w:val="002D7F35"/>
    <w:rsid w:val="002E09F0"/>
    <w:rsid w:val="002E1968"/>
    <w:rsid w:val="002E4A83"/>
    <w:rsid w:val="003070BC"/>
    <w:rsid w:val="003236D4"/>
    <w:rsid w:val="00323AFB"/>
    <w:rsid w:val="0032595F"/>
    <w:rsid w:val="00325EA1"/>
    <w:rsid w:val="00334744"/>
    <w:rsid w:val="0034033D"/>
    <w:rsid w:val="003419C5"/>
    <w:rsid w:val="00342908"/>
    <w:rsid w:val="00353551"/>
    <w:rsid w:val="003700E2"/>
    <w:rsid w:val="003766EE"/>
    <w:rsid w:val="00376B82"/>
    <w:rsid w:val="00377151"/>
    <w:rsid w:val="003773F0"/>
    <w:rsid w:val="0038659E"/>
    <w:rsid w:val="0039661E"/>
    <w:rsid w:val="003B0091"/>
    <w:rsid w:val="003B3EFF"/>
    <w:rsid w:val="003B71B5"/>
    <w:rsid w:val="003C0088"/>
    <w:rsid w:val="003C6DE0"/>
    <w:rsid w:val="003C7DD9"/>
    <w:rsid w:val="003D22A0"/>
    <w:rsid w:val="003D3CA1"/>
    <w:rsid w:val="003D79ED"/>
    <w:rsid w:val="003E02BE"/>
    <w:rsid w:val="003E131F"/>
    <w:rsid w:val="003E1D46"/>
    <w:rsid w:val="003E6B45"/>
    <w:rsid w:val="00404F95"/>
    <w:rsid w:val="004067A7"/>
    <w:rsid w:val="004076B8"/>
    <w:rsid w:val="00415C70"/>
    <w:rsid w:val="00421E2A"/>
    <w:rsid w:val="00424672"/>
    <w:rsid w:val="00431195"/>
    <w:rsid w:val="004317F6"/>
    <w:rsid w:val="00433EEC"/>
    <w:rsid w:val="00442AD3"/>
    <w:rsid w:val="00446925"/>
    <w:rsid w:val="0044708E"/>
    <w:rsid w:val="00461376"/>
    <w:rsid w:val="00465538"/>
    <w:rsid w:val="00482F0E"/>
    <w:rsid w:val="00494C6F"/>
    <w:rsid w:val="00494C75"/>
    <w:rsid w:val="004A2C38"/>
    <w:rsid w:val="004A559D"/>
    <w:rsid w:val="004B52E5"/>
    <w:rsid w:val="004B7701"/>
    <w:rsid w:val="004C0328"/>
    <w:rsid w:val="004D704F"/>
    <w:rsid w:val="004D7B3E"/>
    <w:rsid w:val="004E108B"/>
    <w:rsid w:val="004E1A88"/>
    <w:rsid w:val="004F685A"/>
    <w:rsid w:val="0050243F"/>
    <w:rsid w:val="00502EBF"/>
    <w:rsid w:val="00522E66"/>
    <w:rsid w:val="00524596"/>
    <w:rsid w:val="00530C31"/>
    <w:rsid w:val="0054455D"/>
    <w:rsid w:val="00544725"/>
    <w:rsid w:val="00546E52"/>
    <w:rsid w:val="005519C0"/>
    <w:rsid w:val="0055347B"/>
    <w:rsid w:val="00560051"/>
    <w:rsid w:val="00565376"/>
    <w:rsid w:val="005709FA"/>
    <w:rsid w:val="00582C1A"/>
    <w:rsid w:val="0058301D"/>
    <w:rsid w:val="0058321E"/>
    <w:rsid w:val="00583F94"/>
    <w:rsid w:val="00587C50"/>
    <w:rsid w:val="0059687E"/>
    <w:rsid w:val="005A0B8C"/>
    <w:rsid w:val="005A1263"/>
    <w:rsid w:val="005A348F"/>
    <w:rsid w:val="005D1D31"/>
    <w:rsid w:val="005D68C4"/>
    <w:rsid w:val="005D7D50"/>
    <w:rsid w:val="005E4452"/>
    <w:rsid w:val="005F4D96"/>
    <w:rsid w:val="005F6469"/>
    <w:rsid w:val="0060204D"/>
    <w:rsid w:val="00603A14"/>
    <w:rsid w:val="006047DF"/>
    <w:rsid w:val="006061D0"/>
    <w:rsid w:val="00606608"/>
    <w:rsid w:val="0061083C"/>
    <w:rsid w:val="0061425F"/>
    <w:rsid w:val="00615050"/>
    <w:rsid w:val="00617C1F"/>
    <w:rsid w:val="00621EB0"/>
    <w:rsid w:val="00632978"/>
    <w:rsid w:val="00635F69"/>
    <w:rsid w:val="0064020C"/>
    <w:rsid w:val="00640E1D"/>
    <w:rsid w:val="00641868"/>
    <w:rsid w:val="006422E3"/>
    <w:rsid w:val="00650948"/>
    <w:rsid w:val="00660E2D"/>
    <w:rsid w:val="00662895"/>
    <w:rsid w:val="0066533F"/>
    <w:rsid w:val="00665DDD"/>
    <w:rsid w:val="00670BB7"/>
    <w:rsid w:val="0067105B"/>
    <w:rsid w:val="00676304"/>
    <w:rsid w:val="0068549E"/>
    <w:rsid w:val="006A104D"/>
    <w:rsid w:val="006A5D98"/>
    <w:rsid w:val="006A7000"/>
    <w:rsid w:val="006B649B"/>
    <w:rsid w:val="006B7A22"/>
    <w:rsid w:val="006C5A1A"/>
    <w:rsid w:val="006C6C05"/>
    <w:rsid w:val="006D41CD"/>
    <w:rsid w:val="006E0C01"/>
    <w:rsid w:val="006E150F"/>
    <w:rsid w:val="006E652F"/>
    <w:rsid w:val="006E67E1"/>
    <w:rsid w:val="006E6AF7"/>
    <w:rsid w:val="006F4ACA"/>
    <w:rsid w:val="006F6C5F"/>
    <w:rsid w:val="0070087D"/>
    <w:rsid w:val="007147EA"/>
    <w:rsid w:val="007254EC"/>
    <w:rsid w:val="007259DD"/>
    <w:rsid w:val="007261F3"/>
    <w:rsid w:val="00733EFA"/>
    <w:rsid w:val="0074124A"/>
    <w:rsid w:val="00743EA2"/>
    <w:rsid w:val="00745290"/>
    <w:rsid w:val="00761FBC"/>
    <w:rsid w:val="00781A7B"/>
    <w:rsid w:val="00783B0D"/>
    <w:rsid w:val="00785429"/>
    <w:rsid w:val="007901E8"/>
    <w:rsid w:val="00792AC7"/>
    <w:rsid w:val="007B394D"/>
    <w:rsid w:val="007B42F0"/>
    <w:rsid w:val="007B4436"/>
    <w:rsid w:val="007C4951"/>
    <w:rsid w:val="007D6DAA"/>
    <w:rsid w:val="007E175C"/>
    <w:rsid w:val="007E5813"/>
    <w:rsid w:val="007F4F6A"/>
    <w:rsid w:val="007F7B43"/>
    <w:rsid w:val="00806640"/>
    <w:rsid w:val="00821E1A"/>
    <w:rsid w:val="008222E5"/>
    <w:rsid w:val="008222FB"/>
    <w:rsid w:val="008309AA"/>
    <w:rsid w:val="00840D77"/>
    <w:rsid w:val="00854E6A"/>
    <w:rsid w:val="0086409A"/>
    <w:rsid w:val="00864973"/>
    <w:rsid w:val="00870AA4"/>
    <w:rsid w:val="00870ECA"/>
    <w:rsid w:val="00881980"/>
    <w:rsid w:val="00887ADE"/>
    <w:rsid w:val="0089204C"/>
    <w:rsid w:val="008974E8"/>
    <w:rsid w:val="008A2C2A"/>
    <w:rsid w:val="008A3D50"/>
    <w:rsid w:val="008A6D08"/>
    <w:rsid w:val="008A726E"/>
    <w:rsid w:val="008B3123"/>
    <w:rsid w:val="008C39BB"/>
    <w:rsid w:val="008C3FB4"/>
    <w:rsid w:val="008C4E33"/>
    <w:rsid w:val="008D018D"/>
    <w:rsid w:val="008D1EDB"/>
    <w:rsid w:val="008D2D5E"/>
    <w:rsid w:val="008D4B6A"/>
    <w:rsid w:val="008D59C8"/>
    <w:rsid w:val="008F0271"/>
    <w:rsid w:val="008F3DFA"/>
    <w:rsid w:val="009030E7"/>
    <w:rsid w:val="00906C99"/>
    <w:rsid w:val="00910EBC"/>
    <w:rsid w:val="00914D19"/>
    <w:rsid w:val="009266C5"/>
    <w:rsid w:val="00927B48"/>
    <w:rsid w:val="00927C68"/>
    <w:rsid w:val="00931F2B"/>
    <w:rsid w:val="00934D32"/>
    <w:rsid w:val="00935298"/>
    <w:rsid w:val="00940B3B"/>
    <w:rsid w:val="00944D97"/>
    <w:rsid w:val="00945324"/>
    <w:rsid w:val="00947211"/>
    <w:rsid w:val="009625C5"/>
    <w:rsid w:val="00963C90"/>
    <w:rsid w:val="00970DF8"/>
    <w:rsid w:val="00980757"/>
    <w:rsid w:val="00986388"/>
    <w:rsid w:val="00990373"/>
    <w:rsid w:val="009939A8"/>
    <w:rsid w:val="009973E2"/>
    <w:rsid w:val="009A3582"/>
    <w:rsid w:val="009B0C40"/>
    <w:rsid w:val="009B10A3"/>
    <w:rsid w:val="009B1B8E"/>
    <w:rsid w:val="009B44A2"/>
    <w:rsid w:val="009C066F"/>
    <w:rsid w:val="009D0CF6"/>
    <w:rsid w:val="009D173A"/>
    <w:rsid w:val="009D4A9F"/>
    <w:rsid w:val="009E0D83"/>
    <w:rsid w:val="009E68C5"/>
    <w:rsid w:val="009F32E9"/>
    <w:rsid w:val="009F74EA"/>
    <w:rsid w:val="009F782D"/>
    <w:rsid w:val="00A055EF"/>
    <w:rsid w:val="00A10D58"/>
    <w:rsid w:val="00A14C95"/>
    <w:rsid w:val="00A14D0D"/>
    <w:rsid w:val="00A23AB4"/>
    <w:rsid w:val="00A25429"/>
    <w:rsid w:val="00A26581"/>
    <w:rsid w:val="00A31032"/>
    <w:rsid w:val="00A352D0"/>
    <w:rsid w:val="00A601B7"/>
    <w:rsid w:val="00A603CF"/>
    <w:rsid w:val="00A63E2C"/>
    <w:rsid w:val="00A6613E"/>
    <w:rsid w:val="00A70166"/>
    <w:rsid w:val="00A87625"/>
    <w:rsid w:val="00A90620"/>
    <w:rsid w:val="00A914C9"/>
    <w:rsid w:val="00A9293C"/>
    <w:rsid w:val="00A92D61"/>
    <w:rsid w:val="00A955B6"/>
    <w:rsid w:val="00A961AD"/>
    <w:rsid w:val="00A96E58"/>
    <w:rsid w:val="00AA1D5B"/>
    <w:rsid w:val="00AA5878"/>
    <w:rsid w:val="00AB1CAE"/>
    <w:rsid w:val="00AB542B"/>
    <w:rsid w:val="00AC0410"/>
    <w:rsid w:val="00AD2806"/>
    <w:rsid w:val="00AD6F2A"/>
    <w:rsid w:val="00AE108C"/>
    <w:rsid w:val="00AE44C5"/>
    <w:rsid w:val="00AE52A4"/>
    <w:rsid w:val="00AE741E"/>
    <w:rsid w:val="00AF71B6"/>
    <w:rsid w:val="00B003B4"/>
    <w:rsid w:val="00B04336"/>
    <w:rsid w:val="00B06676"/>
    <w:rsid w:val="00B0762B"/>
    <w:rsid w:val="00B10169"/>
    <w:rsid w:val="00B14769"/>
    <w:rsid w:val="00B20B48"/>
    <w:rsid w:val="00B20DBA"/>
    <w:rsid w:val="00B218D0"/>
    <w:rsid w:val="00B22D2E"/>
    <w:rsid w:val="00B25144"/>
    <w:rsid w:val="00B267A7"/>
    <w:rsid w:val="00B37558"/>
    <w:rsid w:val="00B43D14"/>
    <w:rsid w:val="00B4563D"/>
    <w:rsid w:val="00B47B0F"/>
    <w:rsid w:val="00B47E24"/>
    <w:rsid w:val="00B537C1"/>
    <w:rsid w:val="00B6126B"/>
    <w:rsid w:val="00B64A50"/>
    <w:rsid w:val="00B72228"/>
    <w:rsid w:val="00B732B1"/>
    <w:rsid w:val="00B75787"/>
    <w:rsid w:val="00B75960"/>
    <w:rsid w:val="00B84378"/>
    <w:rsid w:val="00B9304E"/>
    <w:rsid w:val="00B93F74"/>
    <w:rsid w:val="00B943F7"/>
    <w:rsid w:val="00BA544A"/>
    <w:rsid w:val="00BA780D"/>
    <w:rsid w:val="00BB277B"/>
    <w:rsid w:val="00BB3811"/>
    <w:rsid w:val="00BC03B7"/>
    <w:rsid w:val="00BC4C08"/>
    <w:rsid w:val="00BD1439"/>
    <w:rsid w:val="00BD4723"/>
    <w:rsid w:val="00BD7D12"/>
    <w:rsid w:val="00BE4937"/>
    <w:rsid w:val="00BF2030"/>
    <w:rsid w:val="00BF4C1E"/>
    <w:rsid w:val="00C0126D"/>
    <w:rsid w:val="00C01687"/>
    <w:rsid w:val="00C034CE"/>
    <w:rsid w:val="00C13A34"/>
    <w:rsid w:val="00C14049"/>
    <w:rsid w:val="00C179EA"/>
    <w:rsid w:val="00C21D5A"/>
    <w:rsid w:val="00C2248D"/>
    <w:rsid w:val="00C30E12"/>
    <w:rsid w:val="00C442CD"/>
    <w:rsid w:val="00C5195E"/>
    <w:rsid w:val="00C52128"/>
    <w:rsid w:val="00C53EB0"/>
    <w:rsid w:val="00C54086"/>
    <w:rsid w:val="00C5565F"/>
    <w:rsid w:val="00C605D5"/>
    <w:rsid w:val="00C6455F"/>
    <w:rsid w:val="00C64A40"/>
    <w:rsid w:val="00C72ACB"/>
    <w:rsid w:val="00C7637F"/>
    <w:rsid w:val="00C80A06"/>
    <w:rsid w:val="00C91512"/>
    <w:rsid w:val="00C917F9"/>
    <w:rsid w:val="00C92E1B"/>
    <w:rsid w:val="00C967AA"/>
    <w:rsid w:val="00CA54BA"/>
    <w:rsid w:val="00CB2A9C"/>
    <w:rsid w:val="00CB506D"/>
    <w:rsid w:val="00CB7229"/>
    <w:rsid w:val="00CC1118"/>
    <w:rsid w:val="00CC359A"/>
    <w:rsid w:val="00CC54E7"/>
    <w:rsid w:val="00CD6DF6"/>
    <w:rsid w:val="00CE13AC"/>
    <w:rsid w:val="00CE5B9E"/>
    <w:rsid w:val="00CE5E0D"/>
    <w:rsid w:val="00CE74BA"/>
    <w:rsid w:val="00CF4493"/>
    <w:rsid w:val="00D0283C"/>
    <w:rsid w:val="00D0517F"/>
    <w:rsid w:val="00D15091"/>
    <w:rsid w:val="00D16AC0"/>
    <w:rsid w:val="00D23F10"/>
    <w:rsid w:val="00D254A3"/>
    <w:rsid w:val="00D27CF0"/>
    <w:rsid w:val="00D377FF"/>
    <w:rsid w:val="00D40A5A"/>
    <w:rsid w:val="00D41006"/>
    <w:rsid w:val="00D44E85"/>
    <w:rsid w:val="00D4511D"/>
    <w:rsid w:val="00D56711"/>
    <w:rsid w:val="00D61E52"/>
    <w:rsid w:val="00D62B4B"/>
    <w:rsid w:val="00D766B8"/>
    <w:rsid w:val="00D80F4E"/>
    <w:rsid w:val="00D91A2F"/>
    <w:rsid w:val="00D951E8"/>
    <w:rsid w:val="00DA3AF2"/>
    <w:rsid w:val="00DA5A2B"/>
    <w:rsid w:val="00DB05C9"/>
    <w:rsid w:val="00DB744E"/>
    <w:rsid w:val="00DC61EC"/>
    <w:rsid w:val="00DD2189"/>
    <w:rsid w:val="00DD5A0F"/>
    <w:rsid w:val="00DF3250"/>
    <w:rsid w:val="00DF38CB"/>
    <w:rsid w:val="00DF771E"/>
    <w:rsid w:val="00E02E0E"/>
    <w:rsid w:val="00E0460E"/>
    <w:rsid w:val="00E066D1"/>
    <w:rsid w:val="00E06EB6"/>
    <w:rsid w:val="00E133C4"/>
    <w:rsid w:val="00E15684"/>
    <w:rsid w:val="00E2419B"/>
    <w:rsid w:val="00E26BCC"/>
    <w:rsid w:val="00E3017C"/>
    <w:rsid w:val="00E34588"/>
    <w:rsid w:val="00E44461"/>
    <w:rsid w:val="00E45237"/>
    <w:rsid w:val="00E528CD"/>
    <w:rsid w:val="00E579D2"/>
    <w:rsid w:val="00E62733"/>
    <w:rsid w:val="00E65320"/>
    <w:rsid w:val="00E8458D"/>
    <w:rsid w:val="00E8564F"/>
    <w:rsid w:val="00E859E8"/>
    <w:rsid w:val="00E86BDD"/>
    <w:rsid w:val="00E86E30"/>
    <w:rsid w:val="00E87F01"/>
    <w:rsid w:val="00E93F2F"/>
    <w:rsid w:val="00E94EA3"/>
    <w:rsid w:val="00EA0789"/>
    <w:rsid w:val="00EA09FA"/>
    <w:rsid w:val="00EA189E"/>
    <w:rsid w:val="00EA6942"/>
    <w:rsid w:val="00EB0349"/>
    <w:rsid w:val="00EB0661"/>
    <w:rsid w:val="00EB464C"/>
    <w:rsid w:val="00EC2E21"/>
    <w:rsid w:val="00EC5694"/>
    <w:rsid w:val="00EC62A6"/>
    <w:rsid w:val="00EC7476"/>
    <w:rsid w:val="00EE06F5"/>
    <w:rsid w:val="00EE3243"/>
    <w:rsid w:val="00EE3E1A"/>
    <w:rsid w:val="00EE714B"/>
    <w:rsid w:val="00EF34D2"/>
    <w:rsid w:val="00EF353B"/>
    <w:rsid w:val="00EF5C55"/>
    <w:rsid w:val="00F05DD6"/>
    <w:rsid w:val="00F110E9"/>
    <w:rsid w:val="00F16707"/>
    <w:rsid w:val="00F233A5"/>
    <w:rsid w:val="00F32694"/>
    <w:rsid w:val="00F41178"/>
    <w:rsid w:val="00F42DD8"/>
    <w:rsid w:val="00F44A26"/>
    <w:rsid w:val="00F647D0"/>
    <w:rsid w:val="00F765E5"/>
    <w:rsid w:val="00F76A3C"/>
    <w:rsid w:val="00F77985"/>
    <w:rsid w:val="00F86200"/>
    <w:rsid w:val="00F86F3C"/>
    <w:rsid w:val="00F93B06"/>
    <w:rsid w:val="00F9571C"/>
    <w:rsid w:val="00FA1755"/>
    <w:rsid w:val="00FA6245"/>
    <w:rsid w:val="00FB3010"/>
    <w:rsid w:val="00FC16A3"/>
    <w:rsid w:val="00FD3892"/>
    <w:rsid w:val="00FE422B"/>
    <w:rsid w:val="00FE6A3D"/>
    <w:rsid w:val="00FF1A7A"/>
    <w:rsid w:val="00FF3C7A"/>
    <w:rsid w:val="00FF6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EBA6"/>
  <w15:docId w15:val="{5404BB68-A103-498D-A0E6-FF184095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898"/>
    <w:pPr>
      <w:spacing w:after="200" w:line="276" w:lineRule="auto"/>
    </w:pPr>
  </w:style>
  <w:style w:type="paragraph" w:styleId="3">
    <w:name w:val="heading 3"/>
    <w:basedOn w:val="a"/>
    <w:next w:val="a"/>
    <w:link w:val="30"/>
    <w:unhideWhenUsed/>
    <w:qFormat/>
    <w:rsid w:val="00870EC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D83"/>
    <w:pPr>
      <w:spacing w:after="0" w:line="240" w:lineRule="auto"/>
      <w:ind w:firstLine="709"/>
      <w:jc w:val="both"/>
    </w:pPr>
    <w:rPr>
      <w:rFonts w:ascii="Times New Roman" w:hAnsi="Times New Roman"/>
      <w:sz w:val="28"/>
    </w:rPr>
  </w:style>
  <w:style w:type="paragraph" w:styleId="a4">
    <w:name w:val="List Paragraph"/>
    <w:basedOn w:val="a"/>
    <w:uiPriority w:val="34"/>
    <w:qFormat/>
    <w:rsid w:val="00C14049"/>
    <w:pPr>
      <w:ind w:left="720"/>
      <w:contextualSpacing/>
    </w:pPr>
  </w:style>
  <w:style w:type="paragraph" w:styleId="a5">
    <w:name w:val="Normal (Web)"/>
    <w:basedOn w:val="a"/>
    <w:uiPriority w:val="99"/>
    <w:unhideWhenUsed/>
    <w:rsid w:val="00E45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8301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301D"/>
    <w:rPr>
      <w:rFonts w:ascii="Segoe UI" w:hAnsi="Segoe UI" w:cs="Segoe UI"/>
      <w:sz w:val="18"/>
      <w:szCs w:val="18"/>
    </w:rPr>
  </w:style>
  <w:style w:type="paragraph" w:customStyle="1" w:styleId="ConsPlusNonformat">
    <w:name w:val="ConsPlusNonformat"/>
    <w:uiPriority w:val="99"/>
    <w:qFormat/>
    <w:rsid w:val="006E65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uiPriority w:val="99"/>
    <w:semiHidden/>
    <w:unhideWhenUsed/>
    <w:rsid w:val="00E94EA3"/>
    <w:pPr>
      <w:spacing w:after="0" w:line="240" w:lineRule="auto"/>
    </w:pPr>
    <w:rPr>
      <w:sz w:val="20"/>
      <w:szCs w:val="20"/>
    </w:rPr>
  </w:style>
  <w:style w:type="character" w:customStyle="1" w:styleId="a9">
    <w:name w:val="Текст сноски Знак"/>
    <w:basedOn w:val="a0"/>
    <w:link w:val="a8"/>
    <w:uiPriority w:val="99"/>
    <w:semiHidden/>
    <w:rsid w:val="00E94EA3"/>
    <w:rPr>
      <w:sz w:val="20"/>
      <w:szCs w:val="20"/>
    </w:rPr>
  </w:style>
  <w:style w:type="character" w:styleId="aa">
    <w:name w:val="footnote reference"/>
    <w:basedOn w:val="a0"/>
    <w:uiPriority w:val="99"/>
    <w:semiHidden/>
    <w:unhideWhenUsed/>
    <w:rsid w:val="00E94EA3"/>
    <w:rPr>
      <w:vertAlign w:val="superscript"/>
    </w:rPr>
  </w:style>
  <w:style w:type="paragraph" w:styleId="ab">
    <w:name w:val="caption"/>
    <w:basedOn w:val="a"/>
    <w:qFormat/>
    <w:rsid w:val="00870ECA"/>
    <w:pPr>
      <w:spacing w:after="0" w:line="240" w:lineRule="auto"/>
      <w:jc w:val="center"/>
    </w:pPr>
    <w:rPr>
      <w:rFonts w:ascii="Times New Roman" w:eastAsia="Times New Roman" w:hAnsi="Times New Roman" w:cs="Times New Roman"/>
      <w:b/>
      <w:sz w:val="32"/>
      <w:szCs w:val="20"/>
      <w:lang w:eastAsia="ru-RU"/>
    </w:rPr>
  </w:style>
  <w:style w:type="character" w:customStyle="1" w:styleId="ac">
    <w:name w:val="Цветовое выделение для Текст"/>
    <w:rsid w:val="00870ECA"/>
    <w:rPr>
      <w:sz w:val="24"/>
    </w:rPr>
  </w:style>
  <w:style w:type="character" w:customStyle="1" w:styleId="30">
    <w:name w:val="Заголовок 3 Знак"/>
    <w:basedOn w:val="a0"/>
    <w:link w:val="3"/>
    <w:rsid w:val="00870ECA"/>
    <w:rPr>
      <w:rFonts w:ascii="Cambria" w:eastAsia="Times New Roman" w:hAnsi="Cambria" w:cs="Times New Roman"/>
      <w:b/>
      <w:bCs/>
      <w:sz w:val="26"/>
      <w:szCs w:val="26"/>
    </w:rPr>
  </w:style>
  <w:style w:type="paragraph" w:customStyle="1" w:styleId="ConsTitle">
    <w:name w:val="ConsTitle"/>
    <w:rsid w:val="00870EC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d">
    <w:name w:val="Subtitle"/>
    <w:basedOn w:val="a"/>
    <w:link w:val="ae"/>
    <w:qFormat/>
    <w:rsid w:val="00870ECA"/>
    <w:pPr>
      <w:spacing w:after="0" w:line="240" w:lineRule="auto"/>
      <w:jc w:val="center"/>
    </w:pPr>
    <w:rPr>
      <w:rFonts w:ascii="Calibri" w:eastAsia="Calibri" w:hAnsi="Calibri" w:cs="Times New Roman"/>
      <w:b/>
      <w:sz w:val="32"/>
      <w:szCs w:val="20"/>
      <w:lang w:eastAsia="ru-RU"/>
    </w:rPr>
  </w:style>
  <w:style w:type="character" w:customStyle="1" w:styleId="ae">
    <w:name w:val="Подзаголовок Знак"/>
    <w:basedOn w:val="a0"/>
    <w:link w:val="ad"/>
    <w:rsid w:val="00870ECA"/>
    <w:rPr>
      <w:rFonts w:ascii="Calibri" w:eastAsia="Calibri" w:hAnsi="Calibri" w:cs="Times New Roman"/>
      <w:b/>
      <w:sz w:val="32"/>
      <w:szCs w:val="20"/>
      <w:lang w:eastAsia="ru-RU"/>
    </w:rPr>
  </w:style>
  <w:style w:type="character" w:customStyle="1" w:styleId="normaltextrun">
    <w:name w:val="normaltextrun"/>
    <w:rsid w:val="00524596"/>
  </w:style>
  <w:style w:type="character" w:customStyle="1" w:styleId="eop">
    <w:name w:val="eop"/>
    <w:rsid w:val="00524596"/>
  </w:style>
  <w:style w:type="paragraph" w:customStyle="1" w:styleId="paragraph">
    <w:name w:val="paragraph"/>
    <w:basedOn w:val="a"/>
    <w:rsid w:val="00524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2514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136">
      <w:bodyDiv w:val="1"/>
      <w:marLeft w:val="0"/>
      <w:marRight w:val="0"/>
      <w:marTop w:val="0"/>
      <w:marBottom w:val="0"/>
      <w:divBdr>
        <w:top w:val="none" w:sz="0" w:space="0" w:color="auto"/>
        <w:left w:val="none" w:sz="0" w:space="0" w:color="auto"/>
        <w:bottom w:val="none" w:sz="0" w:space="0" w:color="auto"/>
        <w:right w:val="none" w:sz="0" w:space="0" w:color="auto"/>
      </w:divBdr>
    </w:div>
    <w:div w:id="91703341">
      <w:bodyDiv w:val="1"/>
      <w:marLeft w:val="0"/>
      <w:marRight w:val="0"/>
      <w:marTop w:val="0"/>
      <w:marBottom w:val="0"/>
      <w:divBdr>
        <w:top w:val="none" w:sz="0" w:space="0" w:color="auto"/>
        <w:left w:val="none" w:sz="0" w:space="0" w:color="auto"/>
        <w:bottom w:val="none" w:sz="0" w:space="0" w:color="auto"/>
        <w:right w:val="none" w:sz="0" w:space="0" w:color="auto"/>
      </w:divBdr>
      <w:divsChild>
        <w:div w:id="1977417871">
          <w:marLeft w:val="0"/>
          <w:marRight w:val="0"/>
          <w:marTop w:val="0"/>
          <w:marBottom w:val="0"/>
          <w:divBdr>
            <w:top w:val="none" w:sz="0" w:space="0" w:color="auto"/>
            <w:left w:val="none" w:sz="0" w:space="0" w:color="auto"/>
            <w:bottom w:val="none" w:sz="0" w:space="0" w:color="auto"/>
            <w:right w:val="none" w:sz="0" w:space="0" w:color="auto"/>
          </w:divBdr>
        </w:div>
      </w:divsChild>
    </w:div>
    <w:div w:id="342903835">
      <w:bodyDiv w:val="1"/>
      <w:marLeft w:val="0"/>
      <w:marRight w:val="0"/>
      <w:marTop w:val="0"/>
      <w:marBottom w:val="0"/>
      <w:divBdr>
        <w:top w:val="none" w:sz="0" w:space="0" w:color="auto"/>
        <w:left w:val="none" w:sz="0" w:space="0" w:color="auto"/>
        <w:bottom w:val="none" w:sz="0" w:space="0" w:color="auto"/>
        <w:right w:val="none" w:sz="0" w:space="0" w:color="auto"/>
      </w:divBdr>
    </w:div>
    <w:div w:id="364328169">
      <w:bodyDiv w:val="1"/>
      <w:marLeft w:val="0"/>
      <w:marRight w:val="0"/>
      <w:marTop w:val="0"/>
      <w:marBottom w:val="0"/>
      <w:divBdr>
        <w:top w:val="none" w:sz="0" w:space="0" w:color="auto"/>
        <w:left w:val="none" w:sz="0" w:space="0" w:color="auto"/>
        <w:bottom w:val="none" w:sz="0" w:space="0" w:color="auto"/>
        <w:right w:val="none" w:sz="0" w:space="0" w:color="auto"/>
      </w:divBdr>
    </w:div>
    <w:div w:id="457728268">
      <w:bodyDiv w:val="1"/>
      <w:marLeft w:val="0"/>
      <w:marRight w:val="0"/>
      <w:marTop w:val="0"/>
      <w:marBottom w:val="0"/>
      <w:divBdr>
        <w:top w:val="none" w:sz="0" w:space="0" w:color="auto"/>
        <w:left w:val="none" w:sz="0" w:space="0" w:color="auto"/>
        <w:bottom w:val="none" w:sz="0" w:space="0" w:color="auto"/>
        <w:right w:val="none" w:sz="0" w:space="0" w:color="auto"/>
      </w:divBdr>
      <w:divsChild>
        <w:div w:id="584192074">
          <w:marLeft w:val="60"/>
          <w:marRight w:val="60"/>
          <w:marTop w:val="100"/>
          <w:marBottom w:val="100"/>
          <w:divBdr>
            <w:top w:val="none" w:sz="0" w:space="0" w:color="auto"/>
            <w:left w:val="none" w:sz="0" w:space="0" w:color="auto"/>
            <w:bottom w:val="none" w:sz="0" w:space="0" w:color="auto"/>
            <w:right w:val="none" w:sz="0" w:space="0" w:color="auto"/>
          </w:divBdr>
        </w:div>
        <w:div w:id="1693529432">
          <w:marLeft w:val="60"/>
          <w:marRight w:val="60"/>
          <w:marTop w:val="100"/>
          <w:marBottom w:val="100"/>
          <w:divBdr>
            <w:top w:val="none" w:sz="0" w:space="0" w:color="auto"/>
            <w:left w:val="none" w:sz="0" w:space="0" w:color="auto"/>
            <w:bottom w:val="none" w:sz="0" w:space="0" w:color="auto"/>
            <w:right w:val="none" w:sz="0" w:space="0" w:color="auto"/>
          </w:divBdr>
        </w:div>
        <w:div w:id="116140567">
          <w:marLeft w:val="60"/>
          <w:marRight w:val="60"/>
          <w:marTop w:val="100"/>
          <w:marBottom w:val="100"/>
          <w:divBdr>
            <w:top w:val="none" w:sz="0" w:space="0" w:color="auto"/>
            <w:left w:val="none" w:sz="0" w:space="0" w:color="auto"/>
            <w:bottom w:val="none" w:sz="0" w:space="0" w:color="auto"/>
            <w:right w:val="none" w:sz="0" w:space="0" w:color="auto"/>
          </w:divBdr>
        </w:div>
        <w:div w:id="938442230">
          <w:marLeft w:val="60"/>
          <w:marRight w:val="60"/>
          <w:marTop w:val="100"/>
          <w:marBottom w:val="100"/>
          <w:divBdr>
            <w:top w:val="none" w:sz="0" w:space="0" w:color="auto"/>
            <w:left w:val="none" w:sz="0" w:space="0" w:color="auto"/>
            <w:bottom w:val="none" w:sz="0" w:space="0" w:color="auto"/>
            <w:right w:val="none" w:sz="0" w:space="0" w:color="auto"/>
          </w:divBdr>
        </w:div>
      </w:divsChild>
    </w:div>
    <w:div w:id="675767095">
      <w:bodyDiv w:val="1"/>
      <w:marLeft w:val="0"/>
      <w:marRight w:val="0"/>
      <w:marTop w:val="0"/>
      <w:marBottom w:val="0"/>
      <w:divBdr>
        <w:top w:val="none" w:sz="0" w:space="0" w:color="auto"/>
        <w:left w:val="none" w:sz="0" w:space="0" w:color="auto"/>
        <w:bottom w:val="none" w:sz="0" w:space="0" w:color="auto"/>
        <w:right w:val="none" w:sz="0" w:space="0" w:color="auto"/>
      </w:divBdr>
    </w:div>
    <w:div w:id="760301331">
      <w:bodyDiv w:val="1"/>
      <w:marLeft w:val="0"/>
      <w:marRight w:val="0"/>
      <w:marTop w:val="0"/>
      <w:marBottom w:val="0"/>
      <w:divBdr>
        <w:top w:val="none" w:sz="0" w:space="0" w:color="auto"/>
        <w:left w:val="none" w:sz="0" w:space="0" w:color="auto"/>
        <w:bottom w:val="none" w:sz="0" w:space="0" w:color="auto"/>
        <w:right w:val="none" w:sz="0" w:space="0" w:color="auto"/>
      </w:divBdr>
    </w:div>
    <w:div w:id="789670445">
      <w:bodyDiv w:val="1"/>
      <w:marLeft w:val="0"/>
      <w:marRight w:val="0"/>
      <w:marTop w:val="0"/>
      <w:marBottom w:val="0"/>
      <w:divBdr>
        <w:top w:val="none" w:sz="0" w:space="0" w:color="auto"/>
        <w:left w:val="none" w:sz="0" w:space="0" w:color="auto"/>
        <w:bottom w:val="none" w:sz="0" w:space="0" w:color="auto"/>
        <w:right w:val="none" w:sz="0" w:space="0" w:color="auto"/>
      </w:divBdr>
    </w:div>
    <w:div w:id="827939429">
      <w:bodyDiv w:val="1"/>
      <w:marLeft w:val="0"/>
      <w:marRight w:val="0"/>
      <w:marTop w:val="0"/>
      <w:marBottom w:val="0"/>
      <w:divBdr>
        <w:top w:val="none" w:sz="0" w:space="0" w:color="auto"/>
        <w:left w:val="none" w:sz="0" w:space="0" w:color="auto"/>
        <w:bottom w:val="none" w:sz="0" w:space="0" w:color="auto"/>
        <w:right w:val="none" w:sz="0" w:space="0" w:color="auto"/>
      </w:divBdr>
    </w:div>
    <w:div w:id="989600821">
      <w:bodyDiv w:val="1"/>
      <w:marLeft w:val="0"/>
      <w:marRight w:val="0"/>
      <w:marTop w:val="0"/>
      <w:marBottom w:val="0"/>
      <w:divBdr>
        <w:top w:val="none" w:sz="0" w:space="0" w:color="auto"/>
        <w:left w:val="none" w:sz="0" w:space="0" w:color="auto"/>
        <w:bottom w:val="none" w:sz="0" w:space="0" w:color="auto"/>
        <w:right w:val="none" w:sz="0" w:space="0" w:color="auto"/>
      </w:divBdr>
    </w:div>
    <w:div w:id="1118138721">
      <w:bodyDiv w:val="1"/>
      <w:marLeft w:val="0"/>
      <w:marRight w:val="0"/>
      <w:marTop w:val="0"/>
      <w:marBottom w:val="0"/>
      <w:divBdr>
        <w:top w:val="none" w:sz="0" w:space="0" w:color="auto"/>
        <w:left w:val="none" w:sz="0" w:space="0" w:color="auto"/>
        <w:bottom w:val="none" w:sz="0" w:space="0" w:color="auto"/>
        <w:right w:val="none" w:sz="0" w:space="0" w:color="auto"/>
      </w:divBdr>
    </w:div>
    <w:div w:id="1251039665">
      <w:bodyDiv w:val="1"/>
      <w:marLeft w:val="0"/>
      <w:marRight w:val="0"/>
      <w:marTop w:val="0"/>
      <w:marBottom w:val="0"/>
      <w:divBdr>
        <w:top w:val="none" w:sz="0" w:space="0" w:color="auto"/>
        <w:left w:val="none" w:sz="0" w:space="0" w:color="auto"/>
        <w:bottom w:val="none" w:sz="0" w:space="0" w:color="auto"/>
        <w:right w:val="none" w:sz="0" w:space="0" w:color="auto"/>
      </w:divBdr>
    </w:div>
    <w:div w:id="1403412520">
      <w:bodyDiv w:val="1"/>
      <w:marLeft w:val="0"/>
      <w:marRight w:val="0"/>
      <w:marTop w:val="0"/>
      <w:marBottom w:val="0"/>
      <w:divBdr>
        <w:top w:val="none" w:sz="0" w:space="0" w:color="auto"/>
        <w:left w:val="none" w:sz="0" w:space="0" w:color="auto"/>
        <w:bottom w:val="none" w:sz="0" w:space="0" w:color="auto"/>
        <w:right w:val="none" w:sz="0" w:space="0" w:color="auto"/>
      </w:divBdr>
    </w:div>
    <w:div w:id="1496603639">
      <w:bodyDiv w:val="1"/>
      <w:marLeft w:val="0"/>
      <w:marRight w:val="0"/>
      <w:marTop w:val="0"/>
      <w:marBottom w:val="0"/>
      <w:divBdr>
        <w:top w:val="none" w:sz="0" w:space="0" w:color="auto"/>
        <w:left w:val="none" w:sz="0" w:space="0" w:color="auto"/>
        <w:bottom w:val="none" w:sz="0" w:space="0" w:color="auto"/>
        <w:right w:val="none" w:sz="0" w:space="0" w:color="auto"/>
      </w:divBdr>
    </w:div>
    <w:div w:id="1599681859">
      <w:bodyDiv w:val="1"/>
      <w:marLeft w:val="0"/>
      <w:marRight w:val="0"/>
      <w:marTop w:val="0"/>
      <w:marBottom w:val="0"/>
      <w:divBdr>
        <w:top w:val="none" w:sz="0" w:space="0" w:color="auto"/>
        <w:left w:val="none" w:sz="0" w:space="0" w:color="auto"/>
        <w:bottom w:val="none" w:sz="0" w:space="0" w:color="auto"/>
        <w:right w:val="none" w:sz="0" w:space="0" w:color="auto"/>
      </w:divBdr>
    </w:div>
    <w:div w:id="1656377642">
      <w:bodyDiv w:val="1"/>
      <w:marLeft w:val="0"/>
      <w:marRight w:val="0"/>
      <w:marTop w:val="0"/>
      <w:marBottom w:val="0"/>
      <w:divBdr>
        <w:top w:val="none" w:sz="0" w:space="0" w:color="auto"/>
        <w:left w:val="none" w:sz="0" w:space="0" w:color="auto"/>
        <w:bottom w:val="none" w:sz="0" w:space="0" w:color="auto"/>
        <w:right w:val="none" w:sz="0" w:space="0" w:color="auto"/>
      </w:divBdr>
    </w:div>
    <w:div w:id="1674140775">
      <w:bodyDiv w:val="1"/>
      <w:marLeft w:val="0"/>
      <w:marRight w:val="0"/>
      <w:marTop w:val="0"/>
      <w:marBottom w:val="0"/>
      <w:divBdr>
        <w:top w:val="none" w:sz="0" w:space="0" w:color="auto"/>
        <w:left w:val="none" w:sz="0" w:space="0" w:color="auto"/>
        <w:bottom w:val="none" w:sz="0" w:space="0" w:color="auto"/>
        <w:right w:val="none" w:sz="0" w:space="0" w:color="auto"/>
      </w:divBdr>
      <w:divsChild>
        <w:div w:id="487789304">
          <w:marLeft w:val="60"/>
          <w:marRight w:val="60"/>
          <w:marTop w:val="100"/>
          <w:marBottom w:val="100"/>
          <w:divBdr>
            <w:top w:val="none" w:sz="0" w:space="0" w:color="auto"/>
            <w:left w:val="none" w:sz="0" w:space="0" w:color="auto"/>
            <w:bottom w:val="none" w:sz="0" w:space="0" w:color="auto"/>
            <w:right w:val="none" w:sz="0" w:space="0" w:color="auto"/>
          </w:divBdr>
        </w:div>
        <w:div w:id="1233008593">
          <w:marLeft w:val="60"/>
          <w:marRight w:val="60"/>
          <w:marTop w:val="100"/>
          <w:marBottom w:val="100"/>
          <w:divBdr>
            <w:top w:val="none" w:sz="0" w:space="0" w:color="auto"/>
            <w:left w:val="none" w:sz="0" w:space="0" w:color="auto"/>
            <w:bottom w:val="none" w:sz="0" w:space="0" w:color="auto"/>
            <w:right w:val="none" w:sz="0" w:space="0" w:color="auto"/>
          </w:divBdr>
        </w:div>
        <w:div w:id="1470174589">
          <w:marLeft w:val="60"/>
          <w:marRight w:val="60"/>
          <w:marTop w:val="100"/>
          <w:marBottom w:val="100"/>
          <w:divBdr>
            <w:top w:val="none" w:sz="0" w:space="0" w:color="auto"/>
            <w:left w:val="none" w:sz="0" w:space="0" w:color="auto"/>
            <w:bottom w:val="none" w:sz="0" w:space="0" w:color="auto"/>
            <w:right w:val="none" w:sz="0" w:space="0" w:color="auto"/>
          </w:divBdr>
        </w:div>
        <w:div w:id="1808624389">
          <w:marLeft w:val="60"/>
          <w:marRight w:val="60"/>
          <w:marTop w:val="100"/>
          <w:marBottom w:val="100"/>
          <w:divBdr>
            <w:top w:val="none" w:sz="0" w:space="0" w:color="auto"/>
            <w:left w:val="none" w:sz="0" w:space="0" w:color="auto"/>
            <w:bottom w:val="none" w:sz="0" w:space="0" w:color="auto"/>
            <w:right w:val="none" w:sz="0" w:space="0" w:color="auto"/>
          </w:divBdr>
        </w:div>
        <w:div w:id="1319651473">
          <w:marLeft w:val="60"/>
          <w:marRight w:val="60"/>
          <w:marTop w:val="100"/>
          <w:marBottom w:val="100"/>
          <w:divBdr>
            <w:top w:val="none" w:sz="0" w:space="0" w:color="auto"/>
            <w:left w:val="none" w:sz="0" w:space="0" w:color="auto"/>
            <w:bottom w:val="none" w:sz="0" w:space="0" w:color="auto"/>
            <w:right w:val="none" w:sz="0" w:space="0" w:color="auto"/>
          </w:divBdr>
        </w:div>
        <w:div w:id="2040229729">
          <w:marLeft w:val="60"/>
          <w:marRight w:val="60"/>
          <w:marTop w:val="100"/>
          <w:marBottom w:val="100"/>
          <w:divBdr>
            <w:top w:val="none" w:sz="0" w:space="0" w:color="auto"/>
            <w:left w:val="none" w:sz="0" w:space="0" w:color="auto"/>
            <w:bottom w:val="none" w:sz="0" w:space="0" w:color="auto"/>
            <w:right w:val="none" w:sz="0" w:space="0" w:color="auto"/>
          </w:divBdr>
          <w:divsChild>
            <w:div w:id="2080128554">
              <w:marLeft w:val="0"/>
              <w:marRight w:val="0"/>
              <w:marTop w:val="0"/>
              <w:marBottom w:val="0"/>
              <w:divBdr>
                <w:top w:val="none" w:sz="0" w:space="0" w:color="auto"/>
                <w:left w:val="none" w:sz="0" w:space="0" w:color="auto"/>
                <w:bottom w:val="none" w:sz="0" w:space="0" w:color="auto"/>
                <w:right w:val="none" w:sz="0" w:space="0" w:color="auto"/>
              </w:divBdr>
            </w:div>
          </w:divsChild>
        </w:div>
        <w:div w:id="117191649">
          <w:marLeft w:val="60"/>
          <w:marRight w:val="60"/>
          <w:marTop w:val="100"/>
          <w:marBottom w:val="100"/>
          <w:divBdr>
            <w:top w:val="none" w:sz="0" w:space="0" w:color="auto"/>
            <w:left w:val="none" w:sz="0" w:space="0" w:color="auto"/>
            <w:bottom w:val="none" w:sz="0" w:space="0" w:color="auto"/>
            <w:right w:val="none" w:sz="0" w:space="0" w:color="auto"/>
          </w:divBdr>
        </w:div>
        <w:div w:id="1697271947">
          <w:marLeft w:val="60"/>
          <w:marRight w:val="60"/>
          <w:marTop w:val="100"/>
          <w:marBottom w:val="100"/>
          <w:divBdr>
            <w:top w:val="none" w:sz="0" w:space="0" w:color="auto"/>
            <w:left w:val="none" w:sz="0" w:space="0" w:color="auto"/>
            <w:bottom w:val="none" w:sz="0" w:space="0" w:color="auto"/>
            <w:right w:val="none" w:sz="0" w:space="0" w:color="auto"/>
          </w:divBdr>
        </w:div>
        <w:div w:id="355624094">
          <w:marLeft w:val="60"/>
          <w:marRight w:val="60"/>
          <w:marTop w:val="100"/>
          <w:marBottom w:val="100"/>
          <w:divBdr>
            <w:top w:val="none" w:sz="0" w:space="0" w:color="auto"/>
            <w:left w:val="none" w:sz="0" w:space="0" w:color="auto"/>
            <w:bottom w:val="none" w:sz="0" w:space="0" w:color="auto"/>
            <w:right w:val="none" w:sz="0" w:space="0" w:color="auto"/>
          </w:divBdr>
        </w:div>
        <w:div w:id="1100494271">
          <w:marLeft w:val="60"/>
          <w:marRight w:val="60"/>
          <w:marTop w:val="100"/>
          <w:marBottom w:val="100"/>
          <w:divBdr>
            <w:top w:val="none" w:sz="0" w:space="0" w:color="auto"/>
            <w:left w:val="none" w:sz="0" w:space="0" w:color="auto"/>
            <w:bottom w:val="none" w:sz="0" w:space="0" w:color="auto"/>
            <w:right w:val="none" w:sz="0" w:space="0" w:color="auto"/>
          </w:divBdr>
          <w:divsChild>
            <w:div w:id="872428482">
              <w:marLeft w:val="0"/>
              <w:marRight w:val="0"/>
              <w:marTop w:val="0"/>
              <w:marBottom w:val="0"/>
              <w:divBdr>
                <w:top w:val="none" w:sz="0" w:space="0" w:color="auto"/>
                <w:left w:val="none" w:sz="0" w:space="0" w:color="auto"/>
                <w:bottom w:val="none" w:sz="0" w:space="0" w:color="auto"/>
                <w:right w:val="none" w:sz="0" w:space="0" w:color="auto"/>
              </w:divBdr>
            </w:div>
          </w:divsChild>
        </w:div>
        <w:div w:id="1802266307">
          <w:marLeft w:val="60"/>
          <w:marRight w:val="60"/>
          <w:marTop w:val="100"/>
          <w:marBottom w:val="100"/>
          <w:divBdr>
            <w:top w:val="none" w:sz="0" w:space="0" w:color="auto"/>
            <w:left w:val="none" w:sz="0" w:space="0" w:color="auto"/>
            <w:bottom w:val="none" w:sz="0" w:space="0" w:color="auto"/>
            <w:right w:val="none" w:sz="0" w:space="0" w:color="auto"/>
          </w:divBdr>
        </w:div>
        <w:div w:id="1676228725">
          <w:marLeft w:val="60"/>
          <w:marRight w:val="60"/>
          <w:marTop w:val="100"/>
          <w:marBottom w:val="100"/>
          <w:divBdr>
            <w:top w:val="none" w:sz="0" w:space="0" w:color="auto"/>
            <w:left w:val="none" w:sz="0" w:space="0" w:color="auto"/>
            <w:bottom w:val="none" w:sz="0" w:space="0" w:color="auto"/>
            <w:right w:val="none" w:sz="0" w:space="0" w:color="auto"/>
          </w:divBdr>
        </w:div>
        <w:div w:id="1966353122">
          <w:marLeft w:val="60"/>
          <w:marRight w:val="60"/>
          <w:marTop w:val="100"/>
          <w:marBottom w:val="100"/>
          <w:divBdr>
            <w:top w:val="none" w:sz="0" w:space="0" w:color="auto"/>
            <w:left w:val="none" w:sz="0" w:space="0" w:color="auto"/>
            <w:bottom w:val="none" w:sz="0" w:space="0" w:color="auto"/>
            <w:right w:val="none" w:sz="0" w:space="0" w:color="auto"/>
          </w:divBdr>
        </w:div>
        <w:div w:id="1304316358">
          <w:marLeft w:val="60"/>
          <w:marRight w:val="60"/>
          <w:marTop w:val="100"/>
          <w:marBottom w:val="100"/>
          <w:divBdr>
            <w:top w:val="none" w:sz="0" w:space="0" w:color="auto"/>
            <w:left w:val="none" w:sz="0" w:space="0" w:color="auto"/>
            <w:bottom w:val="none" w:sz="0" w:space="0" w:color="auto"/>
            <w:right w:val="none" w:sz="0" w:space="0" w:color="auto"/>
          </w:divBdr>
          <w:divsChild>
            <w:div w:id="1008172600">
              <w:marLeft w:val="0"/>
              <w:marRight w:val="0"/>
              <w:marTop w:val="0"/>
              <w:marBottom w:val="0"/>
              <w:divBdr>
                <w:top w:val="none" w:sz="0" w:space="0" w:color="auto"/>
                <w:left w:val="none" w:sz="0" w:space="0" w:color="auto"/>
                <w:bottom w:val="none" w:sz="0" w:space="0" w:color="auto"/>
                <w:right w:val="none" w:sz="0" w:space="0" w:color="auto"/>
              </w:divBdr>
            </w:div>
          </w:divsChild>
        </w:div>
        <w:div w:id="1068958814">
          <w:marLeft w:val="60"/>
          <w:marRight w:val="60"/>
          <w:marTop w:val="100"/>
          <w:marBottom w:val="100"/>
          <w:divBdr>
            <w:top w:val="none" w:sz="0" w:space="0" w:color="auto"/>
            <w:left w:val="none" w:sz="0" w:space="0" w:color="auto"/>
            <w:bottom w:val="none" w:sz="0" w:space="0" w:color="auto"/>
            <w:right w:val="none" w:sz="0" w:space="0" w:color="auto"/>
          </w:divBdr>
        </w:div>
        <w:div w:id="270667769">
          <w:marLeft w:val="60"/>
          <w:marRight w:val="60"/>
          <w:marTop w:val="100"/>
          <w:marBottom w:val="100"/>
          <w:divBdr>
            <w:top w:val="none" w:sz="0" w:space="0" w:color="auto"/>
            <w:left w:val="none" w:sz="0" w:space="0" w:color="auto"/>
            <w:bottom w:val="none" w:sz="0" w:space="0" w:color="auto"/>
            <w:right w:val="none" w:sz="0" w:space="0" w:color="auto"/>
          </w:divBdr>
        </w:div>
        <w:div w:id="1241259625">
          <w:marLeft w:val="60"/>
          <w:marRight w:val="60"/>
          <w:marTop w:val="100"/>
          <w:marBottom w:val="100"/>
          <w:divBdr>
            <w:top w:val="none" w:sz="0" w:space="0" w:color="auto"/>
            <w:left w:val="none" w:sz="0" w:space="0" w:color="auto"/>
            <w:bottom w:val="none" w:sz="0" w:space="0" w:color="auto"/>
            <w:right w:val="none" w:sz="0" w:space="0" w:color="auto"/>
          </w:divBdr>
        </w:div>
        <w:div w:id="698511649">
          <w:marLeft w:val="60"/>
          <w:marRight w:val="60"/>
          <w:marTop w:val="100"/>
          <w:marBottom w:val="100"/>
          <w:divBdr>
            <w:top w:val="none" w:sz="0" w:space="0" w:color="auto"/>
            <w:left w:val="none" w:sz="0" w:space="0" w:color="auto"/>
            <w:bottom w:val="none" w:sz="0" w:space="0" w:color="auto"/>
            <w:right w:val="none" w:sz="0" w:space="0" w:color="auto"/>
          </w:divBdr>
          <w:divsChild>
            <w:div w:id="1169053703">
              <w:marLeft w:val="0"/>
              <w:marRight w:val="0"/>
              <w:marTop w:val="0"/>
              <w:marBottom w:val="0"/>
              <w:divBdr>
                <w:top w:val="none" w:sz="0" w:space="0" w:color="auto"/>
                <w:left w:val="none" w:sz="0" w:space="0" w:color="auto"/>
                <w:bottom w:val="none" w:sz="0" w:space="0" w:color="auto"/>
                <w:right w:val="none" w:sz="0" w:space="0" w:color="auto"/>
              </w:divBdr>
            </w:div>
          </w:divsChild>
        </w:div>
        <w:div w:id="617103231">
          <w:marLeft w:val="60"/>
          <w:marRight w:val="60"/>
          <w:marTop w:val="100"/>
          <w:marBottom w:val="100"/>
          <w:divBdr>
            <w:top w:val="none" w:sz="0" w:space="0" w:color="auto"/>
            <w:left w:val="none" w:sz="0" w:space="0" w:color="auto"/>
            <w:bottom w:val="none" w:sz="0" w:space="0" w:color="auto"/>
            <w:right w:val="none" w:sz="0" w:space="0" w:color="auto"/>
          </w:divBdr>
        </w:div>
        <w:div w:id="220294138">
          <w:marLeft w:val="60"/>
          <w:marRight w:val="60"/>
          <w:marTop w:val="100"/>
          <w:marBottom w:val="100"/>
          <w:divBdr>
            <w:top w:val="none" w:sz="0" w:space="0" w:color="auto"/>
            <w:left w:val="none" w:sz="0" w:space="0" w:color="auto"/>
            <w:bottom w:val="none" w:sz="0" w:space="0" w:color="auto"/>
            <w:right w:val="none" w:sz="0" w:space="0" w:color="auto"/>
          </w:divBdr>
        </w:div>
        <w:div w:id="27610737">
          <w:marLeft w:val="60"/>
          <w:marRight w:val="60"/>
          <w:marTop w:val="100"/>
          <w:marBottom w:val="100"/>
          <w:divBdr>
            <w:top w:val="none" w:sz="0" w:space="0" w:color="auto"/>
            <w:left w:val="none" w:sz="0" w:space="0" w:color="auto"/>
            <w:bottom w:val="none" w:sz="0" w:space="0" w:color="auto"/>
            <w:right w:val="none" w:sz="0" w:space="0" w:color="auto"/>
          </w:divBdr>
        </w:div>
        <w:div w:id="1067151783">
          <w:marLeft w:val="60"/>
          <w:marRight w:val="60"/>
          <w:marTop w:val="100"/>
          <w:marBottom w:val="100"/>
          <w:divBdr>
            <w:top w:val="none" w:sz="0" w:space="0" w:color="auto"/>
            <w:left w:val="none" w:sz="0" w:space="0" w:color="auto"/>
            <w:bottom w:val="none" w:sz="0" w:space="0" w:color="auto"/>
            <w:right w:val="none" w:sz="0" w:space="0" w:color="auto"/>
          </w:divBdr>
          <w:divsChild>
            <w:div w:id="1795054416">
              <w:marLeft w:val="0"/>
              <w:marRight w:val="0"/>
              <w:marTop w:val="0"/>
              <w:marBottom w:val="0"/>
              <w:divBdr>
                <w:top w:val="none" w:sz="0" w:space="0" w:color="auto"/>
                <w:left w:val="none" w:sz="0" w:space="0" w:color="auto"/>
                <w:bottom w:val="none" w:sz="0" w:space="0" w:color="auto"/>
                <w:right w:val="none" w:sz="0" w:space="0" w:color="auto"/>
              </w:divBdr>
            </w:div>
          </w:divsChild>
        </w:div>
        <w:div w:id="812451466">
          <w:marLeft w:val="60"/>
          <w:marRight w:val="60"/>
          <w:marTop w:val="100"/>
          <w:marBottom w:val="100"/>
          <w:divBdr>
            <w:top w:val="none" w:sz="0" w:space="0" w:color="auto"/>
            <w:left w:val="none" w:sz="0" w:space="0" w:color="auto"/>
            <w:bottom w:val="none" w:sz="0" w:space="0" w:color="auto"/>
            <w:right w:val="none" w:sz="0" w:space="0" w:color="auto"/>
          </w:divBdr>
        </w:div>
        <w:div w:id="1612401115">
          <w:marLeft w:val="60"/>
          <w:marRight w:val="60"/>
          <w:marTop w:val="100"/>
          <w:marBottom w:val="100"/>
          <w:divBdr>
            <w:top w:val="none" w:sz="0" w:space="0" w:color="auto"/>
            <w:left w:val="none" w:sz="0" w:space="0" w:color="auto"/>
            <w:bottom w:val="none" w:sz="0" w:space="0" w:color="auto"/>
            <w:right w:val="none" w:sz="0" w:space="0" w:color="auto"/>
          </w:divBdr>
        </w:div>
        <w:div w:id="1683319751">
          <w:marLeft w:val="60"/>
          <w:marRight w:val="60"/>
          <w:marTop w:val="100"/>
          <w:marBottom w:val="100"/>
          <w:divBdr>
            <w:top w:val="none" w:sz="0" w:space="0" w:color="auto"/>
            <w:left w:val="none" w:sz="0" w:space="0" w:color="auto"/>
            <w:bottom w:val="none" w:sz="0" w:space="0" w:color="auto"/>
            <w:right w:val="none" w:sz="0" w:space="0" w:color="auto"/>
          </w:divBdr>
        </w:div>
        <w:div w:id="1514758215">
          <w:marLeft w:val="60"/>
          <w:marRight w:val="60"/>
          <w:marTop w:val="100"/>
          <w:marBottom w:val="100"/>
          <w:divBdr>
            <w:top w:val="none" w:sz="0" w:space="0" w:color="auto"/>
            <w:left w:val="none" w:sz="0" w:space="0" w:color="auto"/>
            <w:bottom w:val="none" w:sz="0" w:space="0" w:color="auto"/>
            <w:right w:val="none" w:sz="0" w:space="0" w:color="auto"/>
          </w:divBdr>
          <w:divsChild>
            <w:div w:id="1295866842">
              <w:marLeft w:val="0"/>
              <w:marRight w:val="0"/>
              <w:marTop w:val="0"/>
              <w:marBottom w:val="0"/>
              <w:divBdr>
                <w:top w:val="none" w:sz="0" w:space="0" w:color="auto"/>
                <w:left w:val="none" w:sz="0" w:space="0" w:color="auto"/>
                <w:bottom w:val="none" w:sz="0" w:space="0" w:color="auto"/>
                <w:right w:val="none" w:sz="0" w:space="0" w:color="auto"/>
              </w:divBdr>
            </w:div>
          </w:divsChild>
        </w:div>
        <w:div w:id="930821648">
          <w:marLeft w:val="60"/>
          <w:marRight w:val="60"/>
          <w:marTop w:val="100"/>
          <w:marBottom w:val="100"/>
          <w:divBdr>
            <w:top w:val="none" w:sz="0" w:space="0" w:color="auto"/>
            <w:left w:val="none" w:sz="0" w:space="0" w:color="auto"/>
            <w:bottom w:val="none" w:sz="0" w:space="0" w:color="auto"/>
            <w:right w:val="none" w:sz="0" w:space="0" w:color="auto"/>
          </w:divBdr>
        </w:div>
        <w:div w:id="785543346">
          <w:marLeft w:val="60"/>
          <w:marRight w:val="60"/>
          <w:marTop w:val="100"/>
          <w:marBottom w:val="100"/>
          <w:divBdr>
            <w:top w:val="none" w:sz="0" w:space="0" w:color="auto"/>
            <w:left w:val="none" w:sz="0" w:space="0" w:color="auto"/>
            <w:bottom w:val="none" w:sz="0" w:space="0" w:color="auto"/>
            <w:right w:val="none" w:sz="0" w:space="0" w:color="auto"/>
          </w:divBdr>
        </w:div>
        <w:div w:id="360592799">
          <w:marLeft w:val="60"/>
          <w:marRight w:val="60"/>
          <w:marTop w:val="100"/>
          <w:marBottom w:val="100"/>
          <w:divBdr>
            <w:top w:val="none" w:sz="0" w:space="0" w:color="auto"/>
            <w:left w:val="none" w:sz="0" w:space="0" w:color="auto"/>
            <w:bottom w:val="none" w:sz="0" w:space="0" w:color="auto"/>
            <w:right w:val="none" w:sz="0" w:space="0" w:color="auto"/>
          </w:divBdr>
        </w:div>
        <w:div w:id="561328892">
          <w:marLeft w:val="60"/>
          <w:marRight w:val="60"/>
          <w:marTop w:val="100"/>
          <w:marBottom w:val="100"/>
          <w:divBdr>
            <w:top w:val="none" w:sz="0" w:space="0" w:color="auto"/>
            <w:left w:val="none" w:sz="0" w:space="0" w:color="auto"/>
            <w:bottom w:val="none" w:sz="0" w:space="0" w:color="auto"/>
            <w:right w:val="none" w:sz="0" w:space="0" w:color="auto"/>
          </w:divBdr>
          <w:divsChild>
            <w:div w:id="580067508">
              <w:marLeft w:val="0"/>
              <w:marRight w:val="0"/>
              <w:marTop w:val="0"/>
              <w:marBottom w:val="0"/>
              <w:divBdr>
                <w:top w:val="none" w:sz="0" w:space="0" w:color="auto"/>
                <w:left w:val="none" w:sz="0" w:space="0" w:color="auto"/>
                <w:bottom w:val="none" w:sz="0" w:space="0" w:color="auto"/>
                <w:right w:val="none" w:sz="0" w:space="0" w:color="auto"/>
              </w:divBdr>
            </w:div>
          </w:divsChild>
        </w:div>
        <w:div w:id="141623411">
          <w:marLeft w:val="60"/>
          <w:marRight w:val="60"/>
          <w:marTop w:val="100"/>
          <w:marBottom w:val="100"/>
          <w:divBdr>
            <w:top w:val="none" w:sz="0" w:space="0" w:color="auto"/>
            <w:left w:val="none" w:sz="0" w:space="0" w:color="auto"/>
            <w:bottom w:val="none" w:sz="0" w:space="0" w:color="auto"/>
            <w:right w:val="none" w:sz="0" w:space="0" w:color="auto"/>
          </w:divBdr>
        </w:div>
        <w:div w:id="1219978722">
          <w:marLeft w:val="60"/>
          <w:marRight w:val="60"/>
          <w:marTop w:val="100"/>
          <w:marBottom w:val="100"/>
          <w:divBdr>
            <w:top w:val="none" w:sz="0" w:space="0" w:color="auto"/>
            <w:left w:val="none" w:sz="0" w:space="0" w:color="auto"/>
            <w:bottom w:val="none" w:sz="0" w:space="0" w:color="auto"/>
            <w:right w:val="none" w:sz="0" w:space="0" w:color="auto"/>
          </w:divBdr>
        </w:div>
        <w:div w:id="1069882865">
          <w:marLeft w:val="60"/>
          <w:marRight w:val="60"/>
          <w:marTop w:val="100"/>
          <w:marBottom w:val="100"/>
          <w:divBdr>
            <w:top w:val="none" w:sz="0" w:space="0" w:color="auto"/>
            <w:left w:val="none" w:sz="0" w:space="0" w:color="auto"/>
            <w:bottom w:val="none" w:sz="0" w:space="0" w:color="auto"/>
            <w:right w:val="none" w:sz="0" w:space="0" w:color="auto"/>
          </w:divBdr>
        </w:div>
        <w:div w:id="545026257">
          <w:marLeft w:val="60"/>
          <w:marRight w:val="60"/>
          <w:marTop w:val="100"/>
          <w:marBottom w:val="100"/>
          <w:divBdr>
            <w:top w:val="none" w:sz="0" w:space="0" w:color="auto"/>
            <w:left w:val="none" w:sz="0" w:space="0" w:color="auto"/>
            <w:bottom w:val="none" w:sz="0" w:space="0" w:color="auto"/>
            <w:right w:val="none" w:sz="0" w:space="0" w:color="auto"/>
          </w:divBdr>
          <w:divsChild>
            <w:div w:id="952830714">
              <w:marLeft w:val="0"/>
              <w:marRight w:val="0"/>
              <w:marTop w:val="0"/>
              <w:marBottom w:val="0"/>
              <w:divBdr>
                <w:top w:val="none" w:sz="0" w:space="0" w:color="auto"/>
                <w:left w:val="none" w:sz="0" w:space="0" w:color="auto"/>
                <w:bottom w:val="none" w:sz="0" w:space="0" w:color="auto"/>
                <w:right w:val="none" w:sz="0" w:space="0" w:color="auto"/>
              </w:divBdr>
            </w:div>
          </w:divsChild>
        </w:div>
        <w:div w:id="972364321">
          <w:marLeft w:val="60"/>
          <w:marRight w:val="60"/>
          <w:marTop w:val="100"/>
          <w:marBottom w:val="100"/>
          <w:divBdr>
            <w:top w:val="none" w:sz="0" w:space="0" w:color="auto"/>
            <w:left w:val="none" w:sz="0" w:space="0" w:color="auto"/>
            <w:bottom w:val="none" w:sz="0" w:space="0" w:color="auto"/>
            <w:right w:val="none" w:sz="0" w:space="0" w:color="auto"/>
          </w:divBdr>
        </w:div>
        <w:div w:id="2032028697">
          <w:marLeft w:val="60"/>
          <w:marRight w:val="60"/>
          <w:marTop w:val="100"/>
          <w:marBottom w:val="100"/>
          <w:divBdr>
            <w:top w:val="none" w:sz="0" w:space="0" w:color="auto"/>
            <w:left w:val="none" w:sz="0" w:space="0" w:color="auto"/>
            <w:bottom w:val="none" w:sz="0" w:space="0" w:color="auto"/>
            <w:right w:val="none" w:sz="0" w:space="0" w:color="auto"/>
          </w:divBdr>
        </w:div>
        <w:div w:id="1882553231">
          <w:marLeft w:val="60"/>
          <w:marRight w:val="60"/>
          <w:marTop w:val="100"/>
          <w:marBottom w:val="100"/>
          <w:divBdr>
            <w:top w:val="none" w:sz="0" w:space="0" w:color="auto"/>
            <w:left w:val="none" w:sz="0" w:space="0" w:color="auto"/>
            <w:bottom w:val="none" w:sz="0" w:space="0" w:color="auto"/>
            <w:right w:val="none" w:sz="0" w:space="0" w:color="auto"/>
          </w:divBdr>
        </w:div>
        <w:div w:id="1913394790">
          <w:marLeft w:val="60"/>
          <w:marRight w:val="60"/>
          <w:marTop w:val="100"/>
          <w:marBottom w:val="100"/>
          <w:divBdr>
            <w:top w:val="none" w:sz="0" w:space="0" w:color="auto"/>
            <w:left w:val="none" w:sz="0" w:space="0" w:color="auto"/>
            <w:bottom w:val="none" w:sz="0" w:space="0" w:color="auto"/>
            <w:right w:val="none" w:sz="0" w:space="0" w:color="auto"/>
          </w:divBdr>
          <w:divsChild>
            <w:div w:id="1005090170">
              <w:marLeft w:val="0"/>
              <w:marRight w:val="0"/>
              <w:marTop w:val="0"/>
              <w:marBottom w:val="0"/>
              <w:divBdr>
                <w:top w:val="none" w:sz="0" w:space="0" w:color="auto"/>
                <w:left w:val="none" w:sz="0" w:space="0" w:color="auto"/>
                <w:bottom w:val="none" w:sz="0" w:space="0" w:color="auto"/>
                <w:right w:val="none" w:sz="0" w:space="0" w:color="auto"/>
              </w:divBdr>
            </w:div>
          </w:divsChild>
        </w:div>
        <w:div w:id="1275868509">
          <w:marLeft w:val="60"/>
          <w:marRight w:val="60"/>
          <w:marTop w:val="100"/>
          <w:marBottom w:val="100"/>
          <w:divBdr>
            <w:top w:val="none" w:sz="0" w:space="0" w:color="auto"/>
            <w:left w:val="none" w:sz="0" w:space="0" w:color="auto"/>
            <w:bottom w:val="none" w:sz="0" w:space="0" w:color="auto"/>
            <w:right w:val="none" w:sz="0" w:space="0" w:color="auto"/>
          </w:divBdr>
        </w:div>
        <w:div w:id="1311519592">
          <w:marLeft w:val="60"/>
          <w:marRight w:val="60"/>
          <w:marTop w:val="100"/>
          <w:marBottom w:val="100"/>
          <w:divBdr>
            <w:top w:val="none" w:sz="0" w:space="0" w:color="auto"/>
            <w:left w:val="none" w:sz="0" w:space="0" w:color="auto"/>
            <w:bottom w:val="none" w:sz="0" w:space="0" w:color="auto"/>
            <w:right w:val="none" w:sz="0" w:space="0" w:color="auto"/>
          </w:divBdr>
        </w:div>
        <w:div w:id="1137062965">
          <w:marLeft w:val="60"/>
          <w:marRight w:val="60"/>
          <w:marTop w:val="100"/>
          <w:marBottom w:val="100"/>
          <w:divBdr>
            <w:top w:val="none" w:sz="0" w:space="0" w:color="auto"/>
            <w:left w:val="none" w:sz="0" w:space="0" w:color="auto"/>
            <w:bottom w:val="none" w:sz="0" w:space="0" w:color="auto"/>
            <w:right w:val="none" w:sz="0" w:space="0" w:color="auto"/>
          </w:divBdr>
        </w:div>
        <w:div w:id="543639789">
          <w:marLeft w:val="60"/>
          <w:marRight w:val="60"/>
          <w:marTop w:val="100"/>
          <w:marBottom w:val="100"/>
          <w:divBdr>
            <w:top w:val="none" w:sz="0" w:space="0" w:color="auto"/>
            <w:left w:val="none" w:sz="0" w:space="0" w:color="auto"/>
            <w:bottom w:val="none" w:sz="0" w:space="0" w:color="auto"/>
            <w:right w:val="none" w:sz="0" w:space="0" w:color="auto"/>
          </w:divBdr>
          <w:divsChild>
            <w:div w:id="1720128664">
              <w:marLeft w:val="0"/>
              <w:marRight w:val="0"/>
              <w:marTop w:val="0"/>
              <w:marBottom w:val="0"/>
              <w:divBdr>
                <w:top w:val="none" w:sz="0" w:space="0" w:color="auto"/>
                <w:left w:val="none" w:sz="0" w:space="0" w:color="auto"/>
                <w:bottom w:val="none" w:sz="0" w:space="0" w:color="auto"/>
                <w:right w:val="none" w:sz="0" w:space="0" w:color="auto"/>
              </w:divBdr>
            </w:div>
          </w:divsChild>
        </w:div>
        <w:div w:id="992566440">
          <w:marLeft w:val="60"/>
          <w:marRight w:val="60"/>
          <w:marTop w:val="100"/>
          <w:marBottom w:val="100"/>
          <w:divBdr>
            <w:top w:val="none" w:sz="0" w:space="0" w:color="auto"/>
            <w:left w:val="none" w:sz="0" w:space="0" w:color="auto"/>
            <w:bottom w:val="none" w:sz="0" w:space="0" w:color="auto"/>
            <w:right w:val="none" w:sz="0" w:space="0" w:color="auto"/>
          </w:divBdr>
        </w:div>
        <w:div w:id="1122111220">
          <w:marLeft w:val="60"/>
          <w:marRight w:val="60"/>
          <w:marTop w:val="100"/>
          <w:marBottom w:val="100"/>
          <w:divBdr>
            <w:top w:val="none" w:sz="0" w:space="0" w:color="auto"/>
            <w:left w:val="none" w:sz="0" w:space="0" w:color="auto"/>
            <w:bottom w:val="none" w:sz="0" w:space="0" w:color="auto"/>
            <w:right w:val="none" w:sz="0" w:space="0" w:color="auto"/>
          </w:divBdr>
        </w:div>
        <w:div w:id="1144465532">
          <w:marLeft w:val="60"/>
          <w:marRight w:val="60"/>
          <w:marTop w:val="100"/>
          <w:marBottom w:val="100"/>
          <w:divBdr>
            <w:top w:val="none" w:sz="0" w:space="0" w:color="auto"/>
            <w:left w:val="none" w:sz="0" w:space="0" w:color="auto"/>
            <w:bottom w:val="none" w:sz="0" w:space="0" w:color="auto"/>
            <w:right w:val="none" w:sz="0" w:space="0" w:color="auto"/>
          </w:divBdr>
        </w:div>
        <w:div w:id="2103719793">
          <w:marLeft w:val="60"/>
          <w:marRight w:val="60"/>
          <w:marTop w:val="100"/>
          <w:marBottom w:val="100"/>
          <w:divBdr>
            <w:top w:val="none" w:sz="0" w:space="0" w:color="auto"/>
            <w:left w:val="none" w:sz="0" w:space="0" w:color="auto"/>
            <w:bottom w:val="none" w:sz="0" w:space="0" w:color="auto"/>
            <w:right w:val="none" w:sz="0" w:space="0" w:color="auto"/>
          </w:divBdr>
          <w:divsChild>
            <w:div w:id="706103454">
              <w:marLeft w:val="0"/>
              <w:marRight w:val="0"/>
              <w:marTop w:val="0"/>
              <w:marBottom w:val="0"/>
              <w:divBdr>
                <w:top w:val="none" w:sz="0" w:space="0" w:color="auto"/>
                <w:left w:val="none" w:sz="0" w:space="0" w:color="auto"/>
                <w:bottom w:val="none" w:sz="0" w:space="0" w:color="auto"/>
                <w:right w:val="none" w:sz="0" w:space="0" w:color="auto"/>
              </w:divBdr>
            </w:div>
          </w:divsChild>
        </w:div>
        <w:div w:id="2016220527">
          <w:marLeft w:val="60"/>
          <w:marRight w:val="60"/>
          <w:marTop w:val="100"/>
          <w:marBottom w:val="100"/>
          <w:divBdr>
            <w:top w:val="none" w:sz="0" w:space="0" w:color="auto"/>
            <w:left w:val="none" w:sz="0" w:space="0" w:color="auto"/>
            <w:bottom w:val="none" w:sz="0" w:space="0" w:color="auto"/>
            <w:right w:val="none" w:sz="0" w:space="0" w:color="auto"/>
          </w:divBdr>
        </w:div>
        <w:div w:id="1461142921">
          <w:marLeft w:val="60"/>
          <w:marRight w:val="60"/>
          <w:marTop w:val="100"/>
          <w:marBottom w:val="100"/>
          <w:divBdr>
            <w:top w:val="none" w:sz="0" w:space="0" w:color="auto"/>
            <w:left w:val="none" w:sz="0" w:space="0" w:color="auto"/>
            <w:bottom w:val="none" w:sz="0" w:space="0" w:color="auto"/>
            <w:right w:val="none" w:sz="0" w:space="0" w:color="auto"/>
          </w:divBdr>
        </w:div>
        <w:div w:id="1051882529">
          <w:marLeft w:val="60"/>
          <w:marRight w:val="60"/>
          <w:marTop w:val="100"/>
          <w:marBottom w:val="100"/>
          <w:divBdr>
            <w:top w:val="none" w:sz="0" w:space="0" w:color="auto"/>
            <w:left w:val="none" w:sz="0" w:space="0" w:color="auto"/>
            <w:bottom w:val="none" w:sz="0" w:space="0" w:color="auto"/>
            <w:right w:val="none" w:sz="0" w:space="0" w:color="auto"/>
          </w:divBdr>
        </w:div>
        <w:div w:id="1816023244">
          <w:marLeft w:val="60"/>
          <w:marRight w:val="60"/>
          <w:marTop w:val="100"/>
          <w:marBottom w:val="100"/>
          <w:divBdr>
            <w:top w:val="none" w:sz="0" w:space="0" w:color="auto"/>
            <w:left w:val="none" w:sz="0" w:space="0" w:color="auto"/>
            <w:bottom w:val="none" w:sz="0" w:space="0" w:color="auto"/>
            <w:right w:val="none" w:sz="0" w:space="0" w:color="auto"/>
          </w:divBdr>
          <w:divsChild>
            <w:div w:id="1121069595">
              <w:marLeft w:val="0"/>
              <w:marRight w:val="0"/>
              <w:marTop w:val="0"/>
              <w:marBottom w:val="0"/>
              <w:divBdr>
                <w:top w:val="none" w:sz="0" w:space="0" w:color="auto"/>
                <w:left w:val="none" w:sz="0" w:space="0" w:color="auto"/>
                <w:bottom w:val="none" w:sz="0" w:space="0" w:color="auto"/>
                <w:right w:val="none" w:sz="0" w:space="0" w:color="auto"/>
              </w:divBdr>
            </w:div>
          </w:divsChild>
        </w:div>
        <w:div w:id="1284309755">
          <w:marLeft w:val="60"/>
          <w:marRight w:val="60"/>
          <w:marTop w:val="100"/>
          <w:marBottom w:val="100"/>
          <w:divBdr>
            <w:top w:val="none" w:sz="0" w:space="0" w:color="auto"/>
            <w:left w:val="none" w:sz="0" w:space="0" w:color="auto"/>
            <w:bottom w:val="none" w:sz="0" w:space="0" w:color="auto"/>
            <w:right w:val="none" w:sz="0" w:space="0" w:color="auto"/>
          </w:divBdr>
        </w:div>
        <w:div w:id="1607538357">
          <w:marLeft w:val="60"/>
          <w:marRight w:val="60"/>
          <w:marTop w:val="100"/>
          <w:marBottom w:val="100"/>
          <w:divBdr>
            <w:top w:val="none" w:sz="0" w:space="0" w:color="auto"/>
            <w:left w:val="none" w:sz="0" w:space="0" w:color="auto"/>
            <w:bottom w:val="none" w:sz="0" w:space="0" w:color="auto"/>
            <w:right w:val="none" w:sz="0" w:space="0" w:color="auto"/>
          </w:divBdr>
        </w:div>
        <w:div w:id="913246478">
          <w:marLeft w:val="60"/>
          <w:marRight w:val="60"/>
          <w:marTop w:val="100"/>
          <w:marBottom w:val="100"/>
          <w:divBdr>
            <w:top w:val="none" w:sz="0" w:space="0" w:color="auto"/>
            <w:left w:val="none" w:sz="0" w:space="0" w:color="auto"/>
            <w:bottom w:val="none" w:sz="0" w:space="0" w:color="auto"/>
            <w:right w:val="none" w:sz="0" w:space="0" w:color="auto"/>
          </w:divBdr>
        </w:div>
        <w:div w:id="1598097447">
          <w:marLeft w:val="60"/>
          <w:marRight w:val="60"/>
          <w:marTop w:val="100"/>
          <w:marBottom w:val="100"/>
          <w:divBdr>
            <w:top w:val="none" w:sz="0" w:space="0" w:color="auto"/>
            <w:left w:val="none" w:sz="0" w:space="0" w:color="auto"/>
            <w:bottom w:val="none" w:sz="0" w:space="0" w:color="auto"/>
            <w:right w:val="none" w:sz="0" w:space="0" w:color="auto"/>
          </w:divBdr>
          <w:divsChild>
            <w:div w:id="1782526989">
              <w:marLeft w:val="0"/>
              <w:marRight w:val="0"/>
              <w:marTop w:val="0"/>
              <w:marBottom w:val="0"/>
              <w:divBdr>
                <w:top w:val="none" w:sz="0" w:space="0" w:color="auto"/>
                <w:left w:val="none" w:sz="0" w:space="0" w:color="auto"/>
                <w:bottom w:val="none" w:sz="0" w:space="0" w:color="auto"/>
                <w:right w:val="none" w:sz="0" w:space="0" w:color="auto"/>
              </w:divBdr>
            </w:div>
          </w:divsChild>
        </w:div>
        <w:div w:id="1163624067">
          <w:marLeft w:val="60"/>
          <w:marRight w:val="60"/>
          <w:marTop w:val="100"/>
          <w:marBottom w:val="100"/>
          <w:divBdr>
            <w:top w:val="none" w:sz="0" w:space="0" w:color="auto"/>
            <w:left w:val="none" w:sz="0" w:space="0" w:color="auto"/>
            <w:bottom w:val="none" w:sz="0" w:space="0" w:color="auto"/>
            <w:right w:val="none" w:sz="0" w:space="0" w:color="auto"/>
          </w:divBdr>
        </w:div>
        <w:div w:id="366682758">
          <w:marLeft w:val="60"/>
          <w:marRight w:val="60"/>
          <w:marTop w:val="100"/>
          <w:marBottom w:val="100"/>
          <w:divBdr>
            <w:top w:val="none" w:sz="0" w:space="0" w:color="auto"/>
            <w:left w:val="none" w:sz="0" w:space="0" w:color="auto"/>
            <w:bottom w:val="none" w:sz="0" w:space="0" w:color="auto"/>
            <w:right w:val="none" w:sz="0" w:space="0" w:color="auto"/>
          </w:divBdr>
        </w:div>
        <w:div w:id="83455195">
          <w:marLeft w:val="60"/>
          <w:marRight w:val="60"/>
          <w:marTop w:val="100"/>
          <w:marBottom w:val="100"/>
          <w:divBdr>
            <w:top w:val="none" w:sz="0" w:space="0" w:color="auto"/>
            <w:left w:val="none" w:sz="0" w:space="0" w:color="auto"/>
            <w:bottom w:val="none" w:sz="0" w:space="0" w:color="auto"/>
            <w:right w:val="none" w:sz="0" w:space="0" w:color="auto"/>
          </w:divBdr>
        </w:div>
        <w:div w:id="541946600">
          <w:marLeft w:val="60"/>
          <w:marRight w:val="60"/>
          <w:marTop w:val="100"/>
          <w:marBottom w:val="100"/>
          <w:divBdr>
            <w:top w:val="none" w:sz="0" w:space="0" w:color="auto"/>
            <w:left w:val="none" w:sz="0" w:space="0" w:color="auto"/>
            <w:bottom w:val="none" w:sz="0" w:space="0" w:color="auto"/>
            <w:right w:val="none" w:sz="0" w:space="0" w:color="auto"/>
          </w:divBdr>
          <w:divsChild>
            <w:div w:id="938483301">
              <w:marLeft w:val="0"/>
              <w:marRight w:val="0"/>
              <w:marTop w:val="0"/>
              <w:marBottom w:val="0"/>
              <w:divBdr>
                <w:top w:val="none" w:sz="0" w:space="0" w:color="auto"/>
                <w:left w:val="none" w:sz="0" w:space="0" w:color="auto"/>
                <w:bottom w:val="none" w:sz="0" w:space="0" w:color="auto"/>
                <w:right w:val="none" w:sz="0" w:space="0" w:color="auto"/>
              </w:divBdr>
            </w:div>
          </w:divsChild>
        </w:div>
        <w:div w:id="1729261954">
          <w:marLeft w:val="60"/>
          <w:marRight w:val="60"/>
          <w:marTop w:val="100"/>
          <w:marBottom w:val="100"/>
          <w:divBdr>
            <w:top w:val="none" w:sz="0" w:space="0" w:color="auto"/>
            <w:left w:val="none" w:sz="0" w:space="0" w:color="auto"/>
            <w:bottom w:val="none" w:sz="0" w:space="0" w:color="auto"/>
            <w:right w:val="none" w:sz="0" w:space="0" w:color="auto"/>
          </w:divBdr>
        </w:div>
        <w:div w:id="865173333">
          <w:marLeft w:val="60"/>
          <w:marRight w:val="60"/>
          <w:marTop w:val="100"/>
          <w:marBottom w:val="100"/>
          <w:divBdr>
            <w:top w:val="none" w:sz="0" w:space="0" w:color="auto"/>
            <w:left w:val="none" w:sz="0" w:space="0" w:color="auto"/>
            <w:bottom w:val="none" w:sz="0" w:space="0" w:color="auto"/>
            <w:right w:val="none" w:sz="0" w:space="0" w:color="auto"/>
          </w:divBdr>
        </w:div>
        <w:div w:id="417558864">
          <w:marLeft w:val="60"/>
          <w:marRight w:val="60"/>
          <w:marTop w:val="100"/>
          <w:marBottom w:val="100"/>
          <w:divBdr>
            <w:top w:val="none" w:sz="0" w:space="0" w:color="auto"/>
            <w:left w:val="none" w:sz="0" w:space="0" w:color="auto"/>
            <w:bottom w:val="none" w:sz="0" w:space="0" w:color="auto"/>
            <w:right w:val="none" w:sz="0" w:space="0" w:color="auto"/>
          </w:divBdr>
        </w:div>
        <w:div w:id="1154182731">
          <w:marLeft w:val="60"/>
          <w:marRight w:val="60"/>
          <w:marTop w:val="100"/>
          <w:marBottom w:val="100"/>
          <w:divBdr>
            <w:top w:val="none" w:sz="0" w:space="0" w:color="auto"/>
            <w:left w:val="none" w:sz="0" w:space="0" w:color="auto"/>
            <w:bottom w:val="none" w:sz="0" w:space="0" w:color="auto"/>
            <w:right w:val="none" w:sz="0" w:space="0" w:color="auto"/>
          </w:divBdr>
          <w:divsChild>
            <w:div w:id="892737226">
              <w:marLeft w:val="0"/>
              <w:marRight w:val="0"/>
              <w:marTop w:val="0"/>
              <w:marBottom w:val="0"/>
              <w:divBdr>
                <w:top w:val="none" w:sz="0" w:space="0" w:color="auto"/>
                <w:left w:val="none" w:sz="0" w:space="0" w:color="auto"/>
                <w:bottom w:val="none" w:sz="0" w:space="0" w:color="auto"/>
                <w:right w:val="none" w:sz="0" w:space="0" w:color="auto"/>
              </w:divBdr>
            </w:div>
          </w:divsChild>
        </w:div>
        <w:div w:id="1541549260">
          <w:marLeft w:val="60"/>
          <w:marRight w:val="60"/>
          <w:marTop w:val="100"/>
          <w:marBottom w:val="100"/>
          <w:divBdr>
            <w:top w:val="none" w:sz="0" w:space="0" w:color="auto"/>
            <w:left w:val="none" w:sz="0" w:space="0" w:color="auto"/>
            <w:bottom w:val="none" w:sz="0" w:space="0" w:color="auto"/>
            <w:right w:val="none" w:sz="0" w:space="0" w:color="auto"/>
          </w:divBdr>
        </w:div>
        <w:div w:id="901256373">
          <w:marLeft w:val="60"/>
          <w:marRight w:val="60"/>
          <w:marTop w:val="100"/>
          <w:marBottom w:val="100"/>
          <w:divBdr>
            <w:top w:val="none" w:sz="0" w:space="0" w:color="auto"/>
            <w:left w:val="none" w:sz="0" w:space="0" w:color="auto"/>
            <w:bottom w:val="none" w:sz="0" w:space="0" w:color="auto"/>
            <w:right w:val="none" w:sz="0" w:space="0" w:color="auto"/>
          </w:divBdr>
        </w:div>
        <w:div w:id="2102751893">
          <w:marLeft w:val="60"/>
          <w:marRight w:val="60"/>
          <w:marTop w:val="100"/>
          <w:marBottom w:val="100"/>
          <w:divBdr>
            <w:top w:val="none" w:sz="0" w:space="0" w:color="auto"/>
            <w:left w:val="none" w:sz="0" w:space="0" w:color="auto"/>
            <w:bottom w:val="none" w:sz="0" w:space="0" w:color="auto"/>
            <w:right w:val="none" w:sz="0" w:space="0" w:color="auto"/>
          </w:divBdr>
        </w:div>
        <w:div w:id="1352491710">
          <w:marLeft w:val="60"/>
          <w:marRight w:val="60"/>
          <w:marTop w:val="100"/>
          <w:marBottom w:val="100"/>
          <w:divBdr>
            <w:top w:val="none" w:sz="0" w:space="0" w:color="auto"/>
            <w:left w:val="none" w:sz="0" w:space="0" w:color="auto"/>
            <w:bottom w:val="none" w:sz="0" w:space="0" w:color="auto"/>
            <w:right w:val="none" w:sz="0" w:space="0" w:color="auto"/>
          </w:divBdr>
          <w:divsChild>
            <w:div w:id="1466661628">
              <w:marLeft w:val="0"/>
              <w:marRight w:val="0"/>
              <w:marTop w:val="0"/>
              <w:marBottom w:val="0"/>
              <w:divBdr>
                <w:top w:val="none" w:sz="0" w:space="0" w:color="auto"/>
                <w:left w:val="none" w:sz="0" w:space="0" w:color="auto"/>
                <w:bottom w:val="none" w:sz="0" w:space="0" w:color="auto"/>
                <w:right w:val="none" w:sz="0" w:space="0" w:color="auto"/>
              </w:divBdr>
            </w:div>
          </w:divsChild>
        </w:div>
        <w:div w:id="638994240">
          <w:marLeft w:val="60"/>
          <w:marRight w:val="60"/>
          <w:marTop w:val="100"/>
          <w:marBottom w:val="100"/>
          <w:divBdr>
            <w:top w:val="none" w:sz="0" w:space="0" w:color="auto"/>
            <w:left w:val="none" w:sz="0" w:space="0" w:color="auto"/>
            <w:bottom w:val="none" w:sz="0" w:space="0" w:color="auto"/>
            <w:right w:val="none" w:sz="0" w:space="0" w:color="auto"/>
          </w:divBdr>
        </w:div>
        <w:div w:id="1831292517">
          <w:marLeft w:val="60"/>
          <w:marRight w:val="60"/>
          <w:marTop w:val="100"/>
          <w:marBottom w:val="100"/>
          <w:divBdr>
            <w:top w:val="none" w:sz="0" w:space="0" w:color="auto"/>
            <w:left w:val="none" w:sz="0" w:space="0" w:color="auto"/>
            <w:bottom w:val="none" w:sz="0" w:space="0" w:color="auto"/>
            <w:right w:val="none" w:sz="0" w:space="0" w:color="auto"/>
          </w:divBdr>
        </w:div>
        <w:div w:id="186530824">
          <w:marLeft w:val="60"/>
          <w:marRight w:val="60"/>
          <w:marTop w:val="100"/>
          <w:marBottom w:val="100"/>
          <w:divBdr>
            <w:top w:val="none" w:sz="0" w:space="0" w:color="auto"/>
            <w:left w:val="none" w:sz="0" w:space="0" w:color="auto"/>
            <w:bottom w:val="none" w:sz="0" w:space="0" w:color="auto"/>
            <w:right w:val="none" w:sz="0" w:space="0" w:color="auto"/>
          </w:divBdr>
        </w:div>
        <w:div w:id="2124690157">
          <w:marLeft w:val="60"/>
          <w:marRight w:val="60"/>
          <w:marTop w:val="100"/>
          <w:marBottom w:val="100"/>
          <w:divBdr>
            <w:top w:val="none" w:sz="0" w:space="0" w:color="auto"/>
            <w:left w:val="none" w:sz="0" w:space="0" w:color="auto"/>
            <w:bottom w:val="none" w:sz="0" w:space="0" w:color="auto"/>
            <w:right w:val="none" w:sz="0" w:space="0" w:color="auto"/>
          </w:divBdr>
          <w:divsChild>
            <w:div w:id="134415557">
              <w:marLeft w:val="0"/>
              <w:marRight w:val="0"/>
              <w:marTop w:val="0"/>
              <w:marBottom w:val="0"/>
              <w:divBdr>
                <w:top w:val="none" w:sz="0" w:space="0" w:color="auto"/>
                <w:left w:val="none" w:sz="0" w:space="0" w:color="auto"/>
                <w:bottom w:val="none" w:sz="0" w:space="0" w:color="auto"/>
                <w:right w:val="none" w:sz="0" w:space="0" w:color="auto"/>
              </w:divBdr>
            </w:div>
          </w:divsChild>
        </w:div>
        <w:div w:id="1394281444">
          <w:marLeft w:val="60"/>
          <w:marRight w:val="60"/>
          <w:marTop w:val="100"/>
          <w:marBottom w:val="100"/>
          <w:divBdr>
            <w:top w:val="none" w:sz="0" w:space="0" w:color="auto"/>
            <w:left w:val="none" w:sz="0" w:space="0" w:color="auto"/>
            <w:bottom w:val="none" w:sz="0" w:space="0" w:color="auto"/>
            <w:right w:val="none" w:sz="0" w:space="0" w:color="auto"/>
          </w:divBdr>
        </w:div>
        <w:div w:id="1001086419">
          <w:marLeft w:val="60"/>
          <w:marRight w:val="60"/>
          <w:marTop w:val="100"/>
          <w:marBottom w:val="100"/>
          <w:divBdr>
            <w:top w:val="none" w:sz="0" w:space="0" w:color="auto"/>
            <w:left w:val="none" w:sz="0" w:space="0" w:color="auto"/>
            <w:bottom w:val="none" w:sz="0" w:space="0" w:color="auto"/>
            <w:right w:val="none" w:sz="0" w:space="0" w:color="auto"/>
          </w:divBdr>
        </w:div>
        <w:div w:id="325866443">
          <w:marLeft w:val="60"/>
          <w:marRight w:val="60"/>
          <w:marTop w:val="100"/>
          <w:marBottom w:val="100"/>
          <w:divBdr>
            <w:top w:val="none" w:sz="0" w:space="0" w:color="auto"/>
            <w:left w:val="none" w:sz="0" w:space="0" w:color="auto"/>
            <w:bottom w:val="none" w:sz="0" w:space="0" w:color="auto"/>
            <w:right w:val="none" w:sz="0" w:space="0" w:color="auto"/>
          </w:divBdr>
        </w:div>
        <w:div w:id="4064295">
          <w:marLeft w:val="60"/>
          <w:marRight w:val="60"/>
          <w:marTop w:val="100"/>
          <w:marBottom w:val="100"/>
          <w:divBdr>
            <w:top w:val="none" w:sz="0" w:space="0" w:color="auto"/>
            <w:left w:val="none" w:sz="0" w:space="0" w:color="auto"/>
            <w:bottom w:val="none" w:sz="0" w:space="0" w:color="auto"/>
            <w:right w:val="none" w:sz="0" w:space="0" w:color="auto"/>
          </w:divBdr>
          <w:divsChild>
            <w:div w:id="639849341">
              <w:marLeft w:val="0"/>
              <w:marRight w:val="0"/>
              <w:marTop w:val="0"/>
              <w:marBottom w:val="0"/>
              <w:divBdr>
                <w:top w:val="none" w:sz="0" w:space="0" w:color="auto"/>
                <w:left w:val="none" w:sz="0" w:space="0" w:color="auto"/>
                <w:bottom w:val="none" w:sz="0" w:space="0" w:color="auto"/>
                <w:right w:val="none" w:sz="0" w:space="0" w:color="auto"/>
              </w:divBdr>
            </w:div>
          </w:divsChild>
        </w:div>
        <w:div w:id="1024791624">
          <w:marLeft w:val="60"/>
          <w:marRight w:val="60"/>
          <w:marTop w:val="100"/>
          <w:marBottom w:val="100"/>
          <w:divBdr>
            <w:top w:val="none" w:sz="0" w:space="0" w:color="auto"/>
            <w:left w:val="none" w:sz="0" w:space="0" w:color="auto"/>
            <w:bottom w:val="none" w:sz="0" w:space="0" w:color="auto"/>
            <w:right w:val="none" w:sz="0" w:space="0" w:color="auto"/>
          </w:divBdr>
          <w:divsChild>
            <w:div w:id="1621298285">
              <w:marLeft w:val="0"/>
              <w:marRight w:val="0"/>
              <w:marTop w:val="0"/>
              <w:marBottom w:val="0"/>
              <w:divBdr>
                <w:top w:val="none" w:sz="0" w:space="0" w:color="auto"/>
                <w:left w:val="none" w:sz="0" w:space="0" w:color="auto"/>
                <w:bottom w:val="none" w:sz="0" w:space="0" w:color="auto"/>
                <w:right w:val="none" w:sz="0" w:space="0" w:color="auto"/>
              </w:divBdr>
            </w:div>
          </w:divsChild>
        </w:div>
        <w:div w:id="635061017">
          <w:marLeft w:val="60"/>
          <w:marRight w:val="60"/>
          <w:marTop w:val="100"/>
          <w:marBottom w:val="100"/>
          <w:divBdr>
            <w:top w:val="none" w:sz="0" w:space="0" w:color="auto"/>
            <w:left w:val="none" w:sz="0" w:space="0" w:color="auto"/>
            <w:bottom w:val="none" w:sz="0" w:space="0" w:color="auto"/>
            <w:right w:val="none" w:sz="0" w:space="0" w:color="auto"/>
          </w:divBdr>
        </w:div>
        <w:div w:id="557012452">
          <w:marLeft w:val="60"/>
          <w:marRight w:val="60"/>
          <w:marTop w:val="100"/>
          <w:marBottom w:val="100"/>
          <w:divBdr>
            <w:top w:val="none" w:sz="0" w:space="0" w:color="auto"/>
            <w:left w:val="none" w:sz="0" w:space="0" w:color="auto"/>
            <w:bottom w:val="none" w:sz="0" w:space="0" w:color="auto"/>
            <w:right w:val="none" w:sz="0" w:space="0" w:color="auto"/>
          </w:divBdr>
        </w:div>
        <w:div w:id="780958323">
          <w:marLeft w:val="60"/>
          <w:marRight w:val="60"/>
          <w:marTop w:val="100"/>
          <w:marBottom w:val="100"/>
          <w:divBdr>
            <w:top w:val="none" w:sz="0" w:space="0" w:color="auto"/>
            <w:left w:val="none" w:sz="0" w:space="0" w:color="auto"/>
            <w:bottom w:val="none" w:sz="0" w:space="0" w:color="auto"/>
            <w:right w:val="none" w:sz="0" w:space="0" w:color="auto"/>
          </w:divBdr>
        </w:div>
        <w:div w:id="833766135">
          <w:marLeft w:val="60"/>
          <w:marRight w:val="60"/>
          <w:marTop w:val="100"/>
          <w:marBottom w:val="100"/>
          <w:divBdr>
            <w:top w:val="none" w:sz="0" w:space="0" w:color="auto"/>
            <w:left w:val="none" w:sz="0" w:space="0" w:color="auto"/>
            <w:bottom w:val="none" w:sz="0" w:space="0" w:color="auto"/>
            <w:right w:val="none" w:sz="0" w:space="0" w:color="auto"/>
          </w:divBdr>
        </w:div>
        <w:div w:id="29457243">
          <w:marLeft w:val="60"/>
          <w:marRight w:val="60"/>
          <w:marTop w:val="100"/>
          <w:marBottom w:val="100"/>
          <w:divBdr>
            <w:top w:val="none" w:sz="0" w:space="0" w:color="auto"/>
            <w:left w:val="none" w:sz="0" w:space="0" w:color="auto"/>
            <w:bottom w:val="none" w:sz="0" w:space="0" w:color="auto"/>
            <w:right w:val="none" w:sz="0" w:space="0" w:color="auto"/>
          </w:divBdr>
          <w:divsChild>
            <w:div w:id="189415842">
              <w:marLeft w:val="0"/>
              <w:marRight w:val="0"/>
              <w:marTop w:val="0"/>
              <w:marBottom w:val="0"/>
              <w:divBdr>
                <w:top w:val="none" w:sz="0" w:space="0" w:color="auto"/>
                <w:left w:val="none" w:sz="0" w:space="0" w:color="auto"/>
                <w:bottom w:val="none" w:sz="0" w:space="0" w:color="auto"/>
                <w:right w:val="none" w:sz="0" w:space="0" w:color="auto"/>
              </w:divBdr>
            </w:div>
          </w:divsChild>
        </w:div>
        <w:div w:id="708143598">
          <w:marLeft w:val="60"/>
          <w:marRight w:val="60"/>
          <w:marTop w:val="100"/>
          <w:marBottom w:val="100"/>
          <w:divBdr>
            <w:top w:val="none" w:sz="0" w:space="0" w:color="auto"/>
            <w:left w:val="none" w:sz="0" w:space="0" w:color="auto"/>
            <w:bottom w:val="none" w:sz="0" w:space="0" w:color="auto"/>
            <w:right w:val="none" w:sz="0" w:space="0" w:color="auto"/>
          </w:divBdr>
          <w:divsChild>
            <w:div w:id="1809854275">
              <w:marLeft w:val="0"/>
              <w:marRight w:val="0"/>
              <w:marTop w:val="0"/>
              <w:marBottom w:val="0"/>
              <w:divBdr>
                <w:top w:val="none" w:sz="0" w:space="0" w:color="auto"/>
                <w:left w:val="none" w:sz="0" w:space="0" w:color="auto"/>
                <w:bottom w:val="none" w:sz="0" w:space="0" w:color="auto"/>
                <w:right w:val="none" w:sz="0" w:space="0" w:color="auto"/>
              </w:divBdr>
            </w:div>
          </w:divsChild>
        </w:div>
        <w:div w:id="1996062636">
          <w:marLeft w:val="60"/>
          <w:marRight w:val="60"/>
          <w:marTop w:val="100"/>
          <w:marBottom w:val="100"/>
          <w:divBdr>
            <w:top w:val="none" w:sz="0" w:space="0" w:color="auto"/>
            <w:left w:val="none" w:sz="0" w:space="0" w:color="auto"/>
            <w:bottom w:val="none" w:sz="0" w:space="0" w:color="auto"/>
            <w:right w:val="none" w:sz="0" w:space="0" w:color="auto"/>
          </w:divBdr>
          <w:divsChild>
            <w:div w:id="95685833">
              <w:marLeft w:val="0"/>
              <w:marRight w:val="0"/>
              <w:marTop w:val="0"/>
              <w:marBottom w:val="0"/>
              <w:divBdr>
                <w:top w:val="none" w:sz="0" w:space="0" w:color="auto"/>
                <w:left w:val="none" w:sz="0" w:space="0" w:color="auto"/>
                <w:bottom w:val="none" w:sz="0" w:space="0" w:color="auto"/>
                <w:right w:val="none" w:sz="0" w:space="0" w:color="auto"/>
              </w:divBdr>
            </w:div>
          </w:divsChild>
        </w:div>
        <w:div w:id="445925390">
          <w:marLeft w:val="60"/>
          <w:marRight w:val="60"/>
          <w:marTop w:val="100"/>
          <w:marBottom w:val="100"/>
          <w:divBdr>
            <w:top w:val="none" w:sz="0" w:space="0" w:color="auto"/>
            <w:left w:val="none" w:sz="0" w:space="0" w:color="auto"/>
            <w:bottom w:val="none" w:sz="0" w:space="0" w:color="auto"/>
            <w:right w:val="none" w:sz="0" w:space="0" w:color="auto"/>
          </w:divBdr>
        </w:div>
        <w:div w:id="55395510">
          <w:marLeft w:val="60"/>
          <w:marRight w:val="60"/>
          <w:marTop w:val="100"/>
          <w:marBottom w:val="100"/>
          <w:divBdr>
            <w:top w:val="none" w:sz="0" w:space="0" w:color="auto"/>
            <w:left w:val="none" w:sz="0" w:space="0" w:color="auto"/>
            <w:bottom w:val="none" w:sz="0" w:space="0" w:color="auto"/>
            <w:right w:val="none" w:sz="0" w:space="0" w:color="auto"/>
          </w:divBdr>
          <w:divsChild>
            <w:div w:id="1369447566">
              <w:marLeft w:val="0"/>
              <w:marRight w:val="0"/>
              <w:marTop w:val="0"/>
              <w:marBottom w:val="0"/>
              <w:divBdr>
                <w:top w:val="none" w:sz="0" w:space="0" w:color="auto"/>
                <w:left w:val="none" w:sz="0" w:space="0" w:color="auto"/>
                <w:bottom w:val="none" w:sz="0" w:space="0" w:color="auto"/>
                <w:right w:val="none" w:sz="0" w:space="0" w:color="auto"/>
              </w:divBdr>
            </w:div>
          </w:divsChild>
        </w:div>
        <w:div w:id="635333988">
          <w:marLeft w:val="60"/>
          <w:marRight w:val="60"/>
          <w:marTop w:val="100"/>
          <w:marBottom w:val="100"/>
          <w:divBdr>
            <w:top w:val="none" w:sz="0" w:space="0" w:color="auto"/>
            <w:left w:val="none" w:sz="0" w:space="0" w:color="auto"/>
            <w:bottom w:val="none" w:sz="0" w:space="0" w:color="auto"/>
            <w:right w:val="none" w:sz="0" w:space="0" w:color="auto"/>
          </w:divBdr>
        </w:div>
        <w:div w:id="812982941">
          <w:marLeft w:val="60"/>
          <w:marRight w:val="60"/>
          <w:marTop w:val="100"/>
          <w:marBottom w:val="100"/>
          <w:divBdr>
            <w:top w:val="none" w:sz="0" w:space="0" w:color="auto"/>
            <w:left w:val="none" w:sz="0" w:space="0" w:color="auto"/>
            <w:bottom w:val="none" w:sz="0" w:space="0" w:color="auto"/>
            <w:right w:val="none" w:sz="0" w:space="0" w:color="auto"/>
          </w:divBdr>
          <w:divsChild>
            <w:div w:id="751707243">
              <w:marLeft w:val="0"/>
              <w:marRight w:val="0"/>
              <w:marTop w:val="0"/>
              <w:marBottom w:val="0"/>
              <w:divBdr>
                <w:top w:val="none" w:sz="0" w:space="0" w:color="auto"/>
                <w:left w:val="none" w:sz="0" w:space="0" w:color="auto"/>
                <w:bottom w:val="none" w:sz="0" w:space="0" w:color="auto"/>
                <w:right w:val="none" w:sz="0" w:space="0" w:color="auto"/>
              </w:divBdr>
            </w:div>
          </w:divsChild>
        </w:div>
        <w:div w:id="1719740659">
          <w:marLeft w:val="60"/>
          <w:marRight w:val="60"/>
          <w:marTop w:val="100"/>
          <w:marBottom w:val="100"/>
          <w:divBdr>
            <w:top w:val="none" w:sz="0" w:space="0" w:color="auto"/>
            <w:left w:val="none" w:sz="0" w:space="0" w:color="auto"/>
            <w:bottom w:val="none" w:sz="0" w:space="0" w:color="auto"/>
            <w:right w:val="none" w:sz="0" w:space="0" w:color="auto"/>
          </w:divBdr>
        </w:div>
        <w:div w:id="1461145539">
          <w:marLeft w:val="60"/>
          <w:marRight w:val="60"/>
          <w:marTop w:val="100"/>
          <w:marBottom w:val="100"/>
          <w:divBdr>
            <w:top w:val="none" w:sz="0" w:space="0" w:color="auto"/>
            <w:left w:val="none" w:sz="0" w:space="0" w:color="auto"/>
            <w:bottom w:val="none" w:sz="0" w:space="0" w:color="auto"/>
            <w:right w:val="none" w:sz="0" w:space="0" w:color="auto"/>
          </w:divBdr>
          <w:divsChild>
            <w:div w:id="14968758">
              <w:marLeft w:val="0"/>
              <w:marRight w:val="0"/>
              <w:marTop w:val="0"/>
              <w:marBottom w:val="0"/>
              <w:divBdr>
                <w:top w:val="none" w:sz="0" w:space="0" w:color="auto"/>
                <w:left w:val="none" w:sz="0" w:space="0" w:color="auto"/>
                <w:bottom w:val="none" w:sz="0" w:space="0" w:color="auto"/>
                <w:right w:val="none" w:sz="0" w:space="0" w:color="auto"/>
              </w:divBdr>
            </w:div>
          </w:divsChild>
        </w:div>
        <w:div w:id="1248031230">
          <w:marLeft w:val="60"/>
          <w:marRight w:val="60"/>
          <w:marTop w:val="100"/>
          <w:marBottom w:val="100"/>
          <w:divBdr>
            <w:top w:val="none" w:sz="0" w:space="0" w:color="auto"/>
            <w:left w:val="none" w:sz="0" w:space="0" w:color="auto"/>
            <w:bottom w:val="none" w:sz="0" w:space="0" w:color="auto"/>
            <w:right w:val="none" w:sz="0" w:space="0" w:color="auto"/>
          </w:divBdr>
          <w:divsChild>
            <w:div w:id="359553976">
              <w:marLeft w:val="0"/>
              <w:marRight w:val="0"/>
              <w:marTop w:val="0"/>
              <w:marBottom w:val="0"/>
              <w:divBdr>
                <w:top w:val="none" w:sz="0" w:space="0" w:color="auto"/>
                <w:left w:val="none" w:sz="0" w:space="0" w:color="auto"/>
                <w:bottom w:val="none" w:sz="0" w:space="0" w:color="auto"/>
                <w:right w:val="none" w:sz="0" w:space="0" w:color="auto"/>
              </w:divBdr>
            </w:div>
          </w:divsChild>
        </w:div>
        <w:div w:id="834759676">
          <w:marLeft w:val="60"/>
          <w:marRight w:val="60"/>
          <w:marTop w:val="100"/>
          <w:marBottom w:val="100"/>
          <w:divBdr>
            <w:top w:val="none" w:sz="0" w:space="0" w:color="auto"/>
            <w:left w:val="none" w:sz="0" w:space="0" w:color="auto"/>
            <w:bottom w:val="none" w:sz="0" w:space="0" w:color="auto"/>
            <w:right w:val="none" w:sz="0" w:space="0" w:color="auto"/>
          </w:divBdr>
          <w:divsChild>
            <w:div w:id="1512136358">
              <w:marLeft w:val="0"/>
              <w:marRight w:val="0"/>
              <w:marTop w:val="0"/>
              <w:marBottom w:val="0"/>
              <w:divBdr>
                <w:top w:val="none" w:sz="0" w:space="0" w:color="auto"/>
                <w:left w:val="none" w:sz="0" w:space="0" w:color="auto"/>
                <w:bottom w:val="none" w:sz="0" w:space="0" w:color="auto"/>
                <w:right w:val="none" w:sz="0" w:space="0" w:color="auto"/>
              </w:divBdr>
            </w:div>
          </w:divsChild>
        </w:div>
        <w:div w:id="993411662">
          <w:marLeft w:val="60"/>
          <w:marRight w:val="60"/>
          <w:marTop w:val="100"/>
          <w:marBottom w:val="100"/>
          <w:divBdr>
            <w:top w:val="none" w:sz="0" w:space="0" w:color="auto"/>
            <w:left w:val="none" w:sz="0" w:space="0" w:color="auto"/>
            <w:bottom w:val="none" w:sz="0" w:space="0" w:color="auto"/>
            <w:right w:val="none" w:sz="0" w:space="0" w:color="auto"/>
          </w:divBdr>
        </w:div>
        <w:div w:id="163711211">
          <w:marLeft w:val="60"/>
          <w:marRight w:val="60"/>
          <w:marTop w:val="100"/>
          <w:marBottom w:val="100"/>
          <w:divBdr>
            <w:top w:val="none" w:sz="0" w:space="0" w:color="auto"/>
            <w:left w:val="none" w:sz="0" w:space="0" w:color="auto"/>
            <w:bottom w:val="none" w:sz="0" w:space="0" w:color="auto"/>
            <w:right w:val="none" w:sz="0" w:space="0" w:color="auto"/>
          </w:divBdr>
          <w:divsChild>
            <w:div w:id="908417998">
              <w:marLeft w:val="0"/>
              <w:marRight w:val="0"/>
              <w:marTop w:val="0"/>
              <w:marBottom w:val="0"/>
              <w:divBdr>
                <w:top w:val="none" w:sz="0" w:space="0" w:color="auto"/>
                <w:left w:val="none" w:sz="0" w:space="0" w:color="auto"/>
                <w:bottom w:val="none" w:sz="0" w:space="0" w:color="auto"/>
                <w:right w:val="none" w:sz="0" w:space="0" w:color="auto"/>
              </w:divBdr>
            </w:div>
          </w:divsChild>
        </w:div>
        <w:div w:id="390420534">
          <w:marLeft w:val="60"/>
          <w:marRight w:val="60"/>
          <w:marTop w:val="100"/>
          <w:marBottom w:val="100"/>
          <w:divBdr>
            <w:top w:val="none" w:sz="0" w:space="0" w:color="auto"/>
            <w:left w:val="none" w:sz="0" w:space="0" w:color="auto"/>
            <w:bottom w:val="none" w:sz="0" w:space="0" w:color="auto"/>
            <w:right w:val="none" w:sz="0" w:space="0" w:color="auto"/>
          </w:divBdr>
        </w:div>
        <w:div w:id="454299030">
          <w:marLeft w:val="60"/>
          <w:marRight w:val="60"/>
          <w:marTop w:val="100"/>
          <w:marBottom w:val="100"/>
          <w:divBdr>
            <w:top w:val="none" w:sz="0" w:space="0" w:color="auto"/>
            <w:left w:val="none" w:sz="0" w:space="0" w:color="auto"/>
            <w:bottom w:val="none" w:sz="0" w:space="0" w:color="auto"/>
            <w:right w:val="none" w:sz="0" w:space="0" w:color="auto"/>
          </w:divBdr>
          <w:divsChild>
            <w:div w:id="1018626686">
              <w:marLeft w:val="0"/>
              <w:marRight w:val="0"/>
              <w:marTop w:val="0"/>
              <w:marBottom w:val="0"/>
              <w:divBdr>
                <w:top w:val="none" w:sz="0" w:space="0" w:color="auto"/>
                <w:left w:val="none" w:sz="0" w:space="0" w:color="auto"/>
                <w:bottom w:val="none" w:sz="0" w:space="0" w:color="auto"/>
                <w:right w:val="none" w:sz="0" w:space="0" w:color="auto"/>
              </w:divBdr>
            </w:div>
          </w:divsChild>
        </w:div>
        <w:div w:id="899943100">
          <w:marLeft w:val="60"/>
          <w:marRight w:val="60"/>
          <w:marTop w:val="100"/>
          <w:marBottom w:val="100"/>
          <w:divBdr>
            <w:top w:val="none" w:sz="0" w:space="0" w:color="auto"/>
            <w:left w:val="none" w:sz="0" w:space="0" w:color="auto"/>
            <w:bottom w:val="none" w:sz="0" w:space="0" w:color="auto"/>
            <w:right w:val="none" w:sz="0" w:space="0" w:color="auto"/>
          </w:divBdr>
        </w:div>
        <w:div w:id="94522389">
          <w:marLeft w:val="60"/>
          <w:marRight w:val="60"/>
          <w:marTop w:val="100"/>
          <w:marBottom w:val="100"/>
          <w:divBdr>
            <w:top w:val="none" w:sz="0" w:space="0" w:color="auto"/>
            <w:left w:val="none" w:sz="0" w:space="0" w:color="auto"/>
            <w:bottom w:val="none" w:sz="0" w:space="0" w:color="auto"/>
            <w:right w:val="none" w:sz="0" w:space="0" w:color="auto"/>
          </w:divBdr>
          <w:divsChild>
            <w:div w:id="1518692940">
              <w:marLeft w:val="0"/>
              <w:marRight w:val="0"/>
              <w:marTop w:val="0"/>
              <w:marBottom w:val="0"/>
              <w:divBdr>
                <w:top w:val="none" w:sz="0" w:space="0" w:color="auto"/>
                <w:left w:val="none" w:sz="0" w:space="0" w:color="auto"/>
                <w:bottom w:val="none" w:sz="0" w:space="0" w:color="auto"/>
                <w:right w:val="none" w:sz="0" w:space="0" w:color="auto"/>
              </w:divBdr>
            </w:div>
          </w:divsChild>
        </w:div>
        <w:div w:id="1418405600">
          <w:marLeft w:val="60"/>
          <w:marRight w:val="60"/>
          <w:marTop w:val="100"/>
          <w:marBottom w:val="100"/>
          <w:divBdr>
            <w:top w:val="none" w:sz="0" w:space="0" w:color="auto"/>
            <w:left w:val="none" w:sz="0" w:space="0" w:color="auto"/>
            <w:bottom w:val="none" w:sz="0" w:space="0" w:color="auto"/>
            <w:right w:val="none" w:sz="0" w:space="0" w:color="auto"/>
          </w:divBdr>
        </w:div>
        <w:div w:id="1225945562">
          <w:marLeft w:val="60"/>
          <w:marRight w:val="60"/>
          <w:marTop w:val="100"/>
          <w:marBottom w:val="100"/>
          <w:divBdr>
            <w:top w:val="none" w:sz="0" w:space="0" w:color="auto"/>
            <w:left w:val="none" w:sz="0" w:space="0" w:color="auto"/>
            <w:bottom w:val="none" w:sz="0" w:space="0" w:color="auto"/>
            <w:right w:val="none" w:sz="0" w:space="0" w:color="auto"/>
          </w:divBdr>
          <w:divsChild>
            <w:div w:id="1926376793">
              <w:marLeft w:val="0"/>
              <w:marRight w:val="0"/>
              <w:marTop w:val="0"/>
              <w:marBottom w:val="0"/>
              <w:divBdr>
                <w:top w:val="none" w:sz="0" w:space="0" w:color="auto"/>
                <w:left w:val="none" w:sz="0" w:space="0" w:color="auto"/>
                <w:bottom w:val="none" w:sz="0" w:space="0" w:color="auto"/>
                <w:right w:val="none" w:sz="0" w:space="0" w:color="auto"/>
              </w:divBdr>
            </w:div>
          </w:divsChild>
        </w:div>
        <w:div w:id="704718257">
          <w:marLeft w:val="60"/>
          <w:marRight w:val="60"/>
          <w:marTop w:val="100"/>
          <w:marBottom w:val="100"/>
          <w:divBdr>
            <w:top w:val="none" w:sz="0" w:space="0" w:color="auto"/>
            <w:left w:val="none" w:sz="0" w:space="0" w:color="auto"/>
            <w:bottom w:val="none" w:sz="0" w:space="0" w:color="auto"/>
            <w:right w:val="none" w:sz="0" w:space="0" w:color="auto"/>
          </w:divBdr>
          <w:divsChild>
            <w:div w:id="1808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19777">
      <w:bodyDiv w:val="1"/>
      <w:marLeft w:val="0"/>
      <w:marRight w:val="0"/>
      <w:marTop w:val="0"/>
      <w:marBottom w:val="0"/>
      <w:divBdr>
        <w:top w:val="none" w:sz="0" w:space="0" w:color="auto"/>
        <w:left w:val="none" w:sz="0" w:space="0" w:color="auto"/>
        <w:bottom w:val="none" w:sz="0" w:space="0" w:color="auto"/>
        <w:right w:val="none" w:sz="0" w:space="0" w:color="auto"/>
      </w:divBdr>
    </w:div>
    <w:div w:id="1713530247">
      <w:bodyDiv w:val="1"/>
      <w:marLeft w:val="0"/>
      <w:marRight w:val="0"/>
      <w:marTop w:val="0"/>
      <w:marBottom w:val="0"/>
      <w:divBdr>
        <w:top w:val="none" w:sz="0" w:space="0" w:color="auto"/>
        <w:left w:val="none" w:sz="0" w:space="0" w:color="auto"/>
        <w:bottom w:val="none" w:sz="0" w:space="0" w:color="auto"/>
        <w:right w:val="none" w:sz="0" w:space="0" w:color="auto"/>
      </w:divBdr>
      <w:divsChild>
        <w:div w:id="67652249">
          <w:marLeft w:val="60"/>
          <w:marRight w:val="60"/>
          <w:marTop w:val="100"/>
          <w:marBottom w:val="100"/>
          <w:divBdr>
            <w:top w:val="none" w:sz="0" w:space="0" w:color="auto"/>
            <w:left w:val="none" w:sz="0" w:space="0" w:color="auto"/>
            <w:bottom w:val="none" w:sz="0" w:space="0" w:color="auto"/>
            <w:right w:val="none" w:sz="0" w:space="0" w:color="auto"/>
          </w:divBdr>
        </w:div>
        <w:div w:id="1596743757">
          <w:marLeft w:val="60"/>
          <w:marRight w:val="60"/>
          <w:marTop w:val="100"/>
          <w:marBottom w:val="100"/>
          <w:divBdr>
            <w:top w:val="none" w:sz="0" w:space="0" w:color="auto"/>
            <w:left w:val="none" w:sz="0" w:space="0" w:color="auto"/>
            <w:bottom w:val="none" w:sz="0" w:space="0" w:color="auto"/>
            <w:right w:val="none" w:sz="0" w:space="0" w:color="auto"/>
          </w:divBdr>
        </w:div>
        <w:div w:id="2091150911">
          <w:marLeft w:val="60"/>
          <w:marRight w:val="60"/>
          <w:marTop w:val="100"/>
          <w:marBottom w:val="100"/>
          <w:divBdr>
            <w:top w:val="none" w:sz="0" w:space="0" w:color="auto"/>
            <w:left w:val="none" w:sz="0" w:space="0" w:color="auto"/>
            <w:bottom w:val="none" w:sz="0" w:space="0" w:color="auto"/>
            <w:right w:val="none" w:sz="0" w:space="0" w:color="auto"/>
          </w:divBdr>
        </w:div>
        <w:div w:id="49577534">
          <w:marLeft w:val="60"/>
          <w:marRight w:val="60"/>
          <w:marTop w:val="100"/>
          <w:marBottom w:val="100"/>
          <w:divBdr>
            <w:top w:val="none" w:sz="0" w:space="0" w:color="auto"/>
            <w:left w:val="none" w:sz="0" w:space="0" w:color="auto"/>
            <w:bottom w:val="none" w:sz="0" w:space="0" w:color="auto"/>
            <w:right w:val="none" w:sz="0" w:space="0" w:color="auto"/>
          </w:divBdr>
        </w:div>
      </w:divsChild>
    </w:div>
    <w:div w:id="1760783952">
      <w:bodyDiv w:val="1"/>
      <w:marLeft w:val="0"/>
      <w:marRight w:val="0"/>
      <w:marTop w:val="0"/>
      <w:marBottom w:val="0"/>
      <w:divBdr>
        <w:top w:val="none" w:sz="0" w:space="0" w:color="auto"/>
        <w:left w:val="none" w:sz="0" w:space="0" w:color="auto"/>
        <w:bottom w:val="none" w:sz="0" w:space="0" w:color="auto"/>
        <w:right w:val="none" w:sz="0" w:space="0" w:color="auto"/>
      </w:divBdr>
    </w:div>
    <w:div w:id="1833639941">
      <w:bodyDiv w:val="1"/>
      <w:marLeft w:val="0"/>
      <w:marRight w:val="0"/>
      <w:marTop w:val="0"/>
      <w:marBottom w:val="0"/>
      <w:divBdr>
        <w:top w:val="none" w:sz="0" w:space="0" w:color="auto"/>
        <w:left w:val="none" w:sz="0" w:space="0" w:color="auto"/>
        <w:bottom w:val="none" w:sz="0" w:space="0" w:color="auto"/>
        <w:right w:val="none" w:sz="0" w:space="0" w:color="auto"/>
      </w:divBdr>
    </w:div>
    <w:div w:id="2043242053">
      <w:bodyDiv w:val="1"/>
      <w:marLeft w:val="0"/>
      <w:marRight w:val="0"/>
      <w:marTop w:val="0"/>
      <w:marBottom w:val="0"/>
      <w:divBdr>
        <w:top w:val="none" w:sz="0" w:space="0" w:color="auto"/>
        <w:left w:val="none" w:sz="0" w:space="0" w:color="auto"/>
        <w:bottom w:val="none" w:sz="0" w:space="0" w:color="auto"/>
        <w:right w:val="none" w:sz="0" w:space="0" w:color="auto"/>
      </w:divBdr>
    </w:div>
    <w:div w:id="20567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B0608-BC01-4F32-BE4C-2314668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Мамаев Антон Александрович</dc:creator>
  <cp:keywords/>
  <dc:description/>
  <cp:lastModifiedBy>Оля2</cp:lastModifiedBy>
  <cp:revision>267</cp:revision>
  <cp:lastPrinted>2023-06-08T06:15:00Z</cp:lastPrinted>
  <dcterms:created xsi:type="dcterms:W3CDTF">2022-11-29T09:51:00Z</dcterms:created>
  <dcterms:modified xsi:type="dcterms:W3CDTF">2023-06-08T06:22:00Z</dcterms:modified>
</cp:coreProperties>
</file>